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334"/>
        <w:gridCol w:w="5060"/>
        <w:gridCol w:w="1389"/>
      </w:tblGrid>
      <w:tr w:rsidR="00D939F2" w:rsidRPr="00B84F56" w14:paraId="147E65B0" w14:textId="77777777" w:rsidTr="004275A9">
        <w:tc>
          <w:tcPr>
            <w:tcW w:w="562" w:type="dxa"/>
          </w:tcPr>
          <w:p w14:paraId="057A695E" w14:textId="3B2A38C2" w:rsidR="00D939F2" w:rsidRDefault="00D939F2" w:rsidP="0084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34" w:type="dxa"/>
          </w:tcPr>
          <w:p w14:paraId="458FAB4F" w14:textId="5AAEF85A" w:rsidR="00D939F2" w:rsidRPr="00B84F56" w:rsidRDefault="00D939F2" w:rsidP="0084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060" w:type="dxa"/>
          </w:tcPr>
          <w:p w14:paraId="33ABD981" w14:textId="1971FBD4" w:rsidR="00D939F2" w:rsidRPr="00B84F56" w:rsidRDefault="00D939F2" w:rsidP="0084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Программные задачи</w:t>
            </w:r>
          </w:p>
        </w:tc>
        <w:tc>
          <w:tcPr>
            <w:tcW w:w="1389" w:type="dxa"/>
          </w:tcPr>
          <w:p w14:paraId="62C4019A" w14:textId="74F975E5" w:rsidR="00D939F2" w:rsidRPr="00B84F56" w:rsidRDefault="00D939F2" w:rsidP="00845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</w:tr>
      <w:tr w:rsidR="00D939F2" w:rsidRPr="00B84F56" w14:paraId="69721D53" w14:textId="77777777" w:rsidTr="004275A9">
        <w:tc>
          <w:tcPr>
            <w:tcW w:w="562" w:type="dxa"/>
          </w:tcPr>
          <w:p w14:paraId="65B6503D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60428A80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2B182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269A0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B3B3E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636E2" w14:textId="0A4AE2CA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B145B" w14:textId="5678D102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F70D92" w14:textId="67D07DB1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72DF9E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CCF0FB" w14:textId="7F0F4BC5" w:rsidR="00D939F2" w:rsidRPr="00B84F56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14:paraId="397004B0" w14:textId="4428F85D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«Екатеринодар» – столица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Кубани»</w:t>
            </w:r>
          </w:p>
          <w:p w14:paraId="109CB5EE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A0A15A" w14:textId="5393F5C9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9B66B2" w14:textId="6BB833CD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A84047" w14:textId="15B6A090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A73B4" w14:textId="4F758D7E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C1F117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748971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0FC443" w14:textId="46C9929D" w:rsidR="00D939F2" w:rsidRPr="00B84F56" w:rsidRDefault="00D939F2" w:rsidP="00D46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«Край наш кубанский – родная земля»</w:t>
            </w:r>
          </w:p>
        </w:tc>
        <w:tc>
          <w:tcPr>
            <w:tcW w:w="5060" w:type="dxa"/>
          </w:tcPr>
          <w:p w14:paraId="16C13252" w14:textId="31BCA451" w:rsidR="00D939F2" w:rsidRDefault="00D939F2" w:rsidP="004275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ознакомить с историческим прошлым Кубани. Расширить представления детей о первом поселении казаков на Кубани -Екатерининском, которому суждено было стать столицей казачьего края.</w:t>
            </w:r>
          </w:p>
          <w:p w14:paraId="2CF87B03" w14:textId="77777777" w:rsidR="00D939F2" w:rsidRPr="00D4600E" w:rsidRDefault="00D939F2" w:rsidP="00845CB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B44145" w14:textId="28752942" w:rsidR="00D939F2" w:rsidRPr="00B84F56" w:rsidRDefault="00D939F2" w:rsidP="004275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ознакомить детей с названием «Кубань», довести до их понимания, что живут они на Кубанской земле. Рассказать, кто живет на Кубани; дать понятия «казаки», выделить столицу Кубани - Краснодар. Закрепить знания детей о культурах, выращиваемых у нас в крае. Читать стихи о хлебе торжественно, понимать их смысл.</w:t>
            </w:r>
          </w:p>
        </w:tc>
        <w:tc>
          <w:tcPr>
            <w:tcW w:w="1389" w:type="dxa"/>
          </w:tcPr>
          <w:p w14:paraId="09E084E8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07773003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164467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67F4C3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DDD75F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67EEB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D42556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463CA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7B1B1A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38A07F" w14:textId="39A50344" w:rsidR="00D939F2" w:rsidRP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D939F2" w:rsidRPr="00B84F56" w14:paraId="3B4009D9" w14:textId="77777777" w:rsidTr="004275A9">
        <w:tc>
          <w:tcPr>
            <w:tcW w:w="562" w:type="dxa"/>
          </w:tcPr>
          <w:p w14:paraId="630B9EB5" w14:textId="77777777" w:rsidR="00D939F2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14:paraId="25B6CA1A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0E77A3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499393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BB4C78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1007E9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890E47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51D8EE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71E09D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8C1252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90D3A0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4188D3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D2832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22F93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9B5EB7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7580F6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04EC7B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12EEB7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E550A5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88BACF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E1F68F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4FF8BE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D416BF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9626B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3863EF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F97696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946FE7" w14:textId="340C60C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9719B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C8879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951C58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79380F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B1287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F114A0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10A378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BFFFB3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079F2A" w14:textId="345C15E0" w:rsidR="004275A9" w:rsidRPr="00B84F56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334" w:type="dxa"/>
          </w:tcPr>
          <w:p w14:paraId="11367D26" w14:textId="3B45CE49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«Государственная символика Кубани»</w:t>
            </w:r>
          </w:p>
          <w:p w14:paraId="2B2EE4D7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F95512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2AB29D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64885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2E10DE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2BD698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8351CB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1728C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2F6DF4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E463A8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678D5F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B4F14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04E2DE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5ACF3F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8DBF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48D93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6D2DBB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CBEB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F66FC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4ED00F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81222D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B00810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C28E64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4656E3" w14:textId="7E288893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0C59F3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D34D9E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52EF6A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314471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58B18A" w14:textId="688A8CA9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431752" w14:textId="76E27C2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C1DC6D" w14:textId="4D322FF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705ED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DBD649" w14:textId="431B9CBC" w:rsidR="00D939F2" w:rsidRPr="00B84F56" w:rsidRDefault="00D939F2" w:rsidP="00D46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« Символика</w:t>
            </w:r>
            <w:proofErr w:type="gramEnd"/>
            <w:r w:rsidRPr="00B84F56">
              <w:rPr>
                <w:rFonts w:ascii="Times New Roman" w:hAnsi="Times New Roman"/>
                <w:b/>
                <w:sz w:val="24"/>
                <w:szCs w:val="24"/>
              </w:rPr>
              <w:t xml:space="preserve"> России »</w:t>
            </w:r>
          </w:p>
        </w:tc>
        <w:tc>
          <w:tcPr>
            <w:tcW w:w="5060" w:type="dxa"/>
          </w:tcPr>
          <w:p w14:paraId="702AD1FC" w14:textId="069FBB6D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бобщить и закрепить знания детей о государственной символике России – флаге, гербе, гимне. Познакомить дошкольников с государственной символикой края: гербом, флагом, гимном. Научить понимать смысл герба родного города Краснодара. Формировать уважительное отношение к государственным символам родного края, вызвать интерес к прошлому и настоящему родного края. Вызвать у детей чувство гордости, восхищения красотой Государственного флага. Вызвать желание самим изготовить маленькие флажки с государственной символикой. Закрепить умение работать ножницами; умение работать по шаблонам (обводить, вырезать по контуру); аккуратно наклеивать изображение в определённой последовательности. Воспитывать у детей уважение к могуществу </w:t>
            </w:r>
            <w:r w:rsidRPr="00B84F56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державы, любовь к родному краю, уважительное отношение к символам Краснодарского края, чувство патриотизма.</w:t>
            </w:r>
          </w:p>
          <w:p w14:paraId="38E5F23B" w14:textId="77777777" w:rsidR="004275A9" w:rsidRDefault="004275A9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4C64D" w14:textId="7A515238" w:rsidR="00D939F2" w:rsidRPr="00D4600E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акрепить знания о государственной символике страны. Формирование простейших географических представлений о стране. Воспитание патриотических чувств – любви к Родине, уважительного отношения к флагу, гербу, гимну РФ.</w:t>
            </w:r>
          </w:p>
        </w:tc>
        <w:tc>
          <w:tcPr>
            <w:tcW w:w="1389" w:type="dxa"/>
          </w:tcPr>
          <w:p w14:paraId="3D7A1516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Конспект</w:t>
            </w:r>
          </w:p>
          <w:p w14:paraId="64EF818D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DB027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57FA79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7AF56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151D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91214C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15883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DFE6E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A51E84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A6E40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1935D4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D0172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9A2A4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80DFE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926EB7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27E02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5AA27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6619CB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2669D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0AE9E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13159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749D9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3AE0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D69D14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8D58D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D2E9D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7AE23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B5B135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BCAB51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7BE9FB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8A8FD2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5F2DB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FDC43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23816A" w14:textId="77777777" w:rsidR="004275A9" w:rsidRDefault="004275A9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085209" w14:textId="0961C086" w:rsidR="00D939F2" w:rsidRP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D939F2" w:rsidRPr="00B84F56" w14:paraId="7E0D1A3C" w14:textId="77777777" w:rsidTr="004275A9">
        <w:tc>
          <w:tcPr>
            <w:tcW w:w="562" w:type="dxa"/>
          </w:tcPr>
          <w:p w14:paraId="04849CFD" w14:textId="77777777" w:rsidR="00D939F2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  <w:p w14:paraId="5473AB07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B542C1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3C3E97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C9E5E9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587108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1586D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2C778A" w14:textId="77777777" w:rsidR="004275A9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72C2DD" w14:textId="26B80E67" w:rsidR="004275A9" w:rsidRPr="00B84F56" w:rsidRDefault="004275A9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334" w:type="dxa"/>
          </w:tcPr>
          <w:p w14:paraId="1B8C1DE0" w14:textId="3F71BD2A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Беседа «Рождение станицы Мингрельской»</w:t>
            </w:r>
          </w:p>
          <w:p w14:paraId="1317A0FA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87B3CA" w14:textId="351BA954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3BBD15" w14:textId="6BD17FA1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1A3BBF" w14:textId="0C73084C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121364" w14:textId="77777777" w:rsidR="00D939F2" w:rsidRDefault="00D939F2" w:rsidP="00D46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C696DC" w14:textId="2B4AE9DC" w:rsidR="00D939F2" w:rsidRPr="00B84F56" w:rsidRDefault="00D939F2" w:rsidP="00D46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 xml:space="preserve">«Путешествие по реке Сухой </w:t>
            </w:r>
            <w:proofErr w:type="spellStart"/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Аушедз</w:t>
            </w:r>
            <w:proofErr w:type="spellEnd"/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060" w:type="dxa"/>
          </w:tcPr>
          <w:p w14:paraId="37964546" w14:textId="1082B293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ознакомить с историей создания своей станицы и казачеством. </w:t>
            </w:r>
          </w:p>
          <w:p w14:paraId="01095A65" w14:textId="5EDD7B04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C531FD" w14:textId="77777777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17B3F" w14:textId="77777777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73B49" w14:textId="0128AD08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ознакомить детей с рекой Сухой </w:t>
            </w:r>
            <w:proofErr w:type="spellStart"/>
            <w:r w:rsidRPr="00B84F56">
              <w:rPr>
                <w:rFonts w:ascii="Times New Roman" w:hAnsi="Times New Roman"/>
                <w:sz w:val="24"/>
                <w:szCs w:val="24"/>
              </w:rPr>
              <w:t>Аушедз</w:t>
            </w:r>
            <w:proofErr w:type="spellEnd"/>
            <w:r w:rsidRPr="00B84F56">
              <w:rPr>
                <w:rFonts w:ascii="Times New Roman" w:hAnsi="Times New Roman"/>
                <w:sz w:val="24"/>
                <w:szCs w:val="24"/>
              </w:rPr>
              <w:t>, дать представления о ее обитателях и растительном мире прибрежной зоны. Воспитывать бережное и заботливое отношение к водным богатствам нашего района.</w:t>
            </w:r>
          </w:p>
        </w:tc>
        <w:tc>
          <w:tcPr>
            <w:tcW w:w="1389" w:type="dxa"/>
          </w:tcPr>
          <w:p w14:paraId="6C0F8140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56AA91F0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18F515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ABD176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5598A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B9B4FB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AA79B8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3DFFF8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052C695B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6A4605" w14:textId="3A0C4E80" w:rsidR="00D939F2" w:rsidRP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F2" w:rsidRPr="00B84F56" w14:paraId="76BA883B" w14:textId="77777777" w:rsidTr="004275A9">
        <w:tc>
          <w:tcPr>
            <w:tcW w:w="562" w:type="dxa"/>
          </w:tcPr>
          <w:p w14:paraId="2990F05E" w14:textId="5D8B8C82" w:rsidR="00D939F2" w:rsidRPr="00B84F56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334" w:type="dxa"/>
          </w:tcPr>
          <w:p w14:paraId="57B469B4" w14:textId="12AA47CB" w:rsidR="00D939F2" w:rsidRPr="00B84F56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«Посвящение в казачата»</w:t>
            </w:r>
          </w:p>
        </w:tc>
        <w:tc>
          <w:tcPr>
            <w:tcW w:w="5060" w:type="dxa"/>
          </w:tcPr>
          <w:p w14:paraId="4A189DEE" w14:textId="423C5513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риобщать детей к истокам духовной культуры, воспитывать уважение к нравственным нормам христианской морали.</w:t>
            </w:r>
          </w:p>
          <w:p w14:paraId="2D6F8476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DEC4573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2A3963E8" w14:textId="05919ACC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9F2" w:rsidRPr="00B84F56" w14:paraId="68ECACA5" w14:textId="77777777" w:rsidTr="004275A9">
        <w:tc>
          <w:tcPr>
            <w:tcW w:w="562" w:type="dxa"/>
          </w:tcPr>
          <w:p w14:paraId="259D73AA" w14:textId="2FBAE674" w:rsidR="00D939F2" w:rsidRPr="00B84F56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334" w:type="dxa"/>
          </w:tcPr>
          <w:p w14:paraId="6D092E2D" w14:textId="386213C6" w:rsidR="00D939F2" w:rsidRPr="00D939F2" w:rsidRDefault="00D939F2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Посещение музея станицы Мингрельской: выставки «Православные иконы»</w:t>
            </w:r>
          </w:p>
        </w:tc>
        <w:tc>
          <w:tcPr>
            <w:tcW w:w="5060" w:type="dxa"/>
          </w:tcPr>
          <w:p w14:paraId="119F3A26" w14:textId="1FB60171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риобщение дошкольников к ценностям духовной культуры через сотрудничество с настоятелем храма Димитрия </w:t>
            </w:r>
            <w:proofErr w:type="spellStart"/>
            <w:r w:rsidRPr="00B84F56">
              <w:rPr>
                <w:rFonts w:ascii="Times New Roman" w:hAnsi="Times New Roman"/>
                <w:sz w:val="24"/>
                <w:szCs w:val="24"/>
              </w:rPr>
              <w:t>Солунского</w:t>
            </w:r>
            <w:proofErr w:type="spellEnd"/>
            <w:r w:rsidRPr="00B84F56">
              <w:rPr>
                <w:rFonts w:ascii="Times New Roman" w:hAnsi="Times New Roman"/>
                <w:sz w:val="24"/>
                <w:szCs w:val="24"/>
              </w:rPr>
              <w:t xml:space="preserve"> станицы Мингрельской.</w:t>
            </w:r>
          </w:p>
          <w:p w14:paraId="24868631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7122756B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57D6DD17" w14:textId="2C310F3E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9F2" w:rsidRPr="00B84F56" w14:paraId="71CB15FD" w14:textId="77777777" w:rsidTr="004275A9">
        <w:tc>
          <w:tcPr>
            <w:tcW w:w="562" w:type="dxa"/>
          </w:tcPr>
          <w:p w14:paraId="3946C0A3" w14:textId="77777777" w:rsidR="00D939F2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  <w:p w14:paraId="7495D413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761A9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37FE89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286F0D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788A4B" w14:textId="64344ADA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  <w:p w14:paraId="3905727E" w14:textId="7D2C7B06" w:rsidR="004275A9" w:rsidRPr="00B84F56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14:paraId="5975917F" w14:textId="246B0758" w:rsidR="00D939F2" w:rsidRDefault="00D939F2" w:rsidP="00D939F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«Быт и основные занятия Кубанского казачества»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95F3A2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9D6F0D" w14:textId="73E281AE" w:rsidR="00D939F2" w:rsidRPr="00B84F56" w:rsidRDefault="00D939F2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«Жизнь и труд казаков» </w:t>
            </w:r>
          </w:p>
          <w:p w14:paraId="5AA8285B" w14:textId="0E5BA65B" w:rsidR="00D939F2" w:rsidRPr="00B84F56" w:rsidRDefault="00D939F2" w:rsidP="00D939F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0FE3F9CD" w14:textId="1B2883D8" w:rsidR="00D939F2" w:rsidRPr="004275A9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детей с кубанским бытом </w:t>
            </w:r>
            <w:proofErr w:type="gramStart"/>
            <w:r w:rsidRPr="00B84F56">
              <w:rPr>
                <w:rFonts w:ascii="Times New Roman" w:hAnsi="Times New Roman"/>
                <w:sz w:val="24"/>
                <w:szCs w:val="24"/>
              </w:rPr>
              <w:t>и  занятиями</w:t>
            </w:r>
            <w:proofErr w:type="gramEnd"/>
            <w:r w:rsidRPr="00B84F56">
              <w:rPr>
                <w:rFonts w:ascii="Times New Roman" w:hAnsi="Times New Roman"/>
                <w:sz w:val="24"/>
                <w:szCs w:val="24"/>
              </w:rPr>
              <w:t xml:space="preserve"> людей. Учить правильно, называть новые слова. Развивать разговорную речь. Воспитывать желание узнавать что-то новое о жизни других людей. </w:t>
            </w:r>
          </w:p>
          <w:p w14:paraId="5CF6A860" w14:textId="3C50F462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детей с орудиями труда казаков. Расширить знание детей о жизни и быте первых поселенцев.   Воспитывать чувство уважения к нашим предкам.</w:t>
            </w:r>
          </w:p>
        </w:tc>
        <w:tc>
          <w:tcPr>
            <w:tcW w:w="1389" w:type="dxa"/>
          </w:tcPr>
          <w:p w14:paraId="5086AD7F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Конспект</w:t>
            </w:r>
          </w:p>
          <w:p w14:paraId="6E419C5B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6931E0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165F6E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7ABBBC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4C4ABD3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5DB7864" w14:textId="77777777" w:rsidR="004275A9" w:rsidRDefault="004275A9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681C08" w14:textId="2349EB7A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Конспект</w:t>
            </w:r>
          </w:p>
          <w:p w14:paraId="7DA659AC" w14:textId="6800A5BA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9F2" w:rsidRPr="00B84F56" w14:paraId="6691103A" w14:textId="77777777" w:rsidTr="004275A9">
        <w:tc>
          <w:tcPr>
            <w:tcW w:w="562" w:type="dxa"/>
          </w:tcPr>
          <w:p w14:paraId="788E0FE8" w14:textId="77777777" w:rsidR="00D939F2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  <w:p w14:paraId="492364C4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0E29F1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489F1B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E3EABA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F309C1" w14:textId="77777777" w:rsidR="004275A9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8AC47B" w14:textId="72D06D85" w:rsidR="004275A9" w:rsidRPr="00B84F56" w:rsidRDefault="004275A9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334" w:type="dxa"/>
          </w:tcPr>
          <w:p w14:paraId="7A01B8D6" w14:textId="2106161B" w:rsidR="00D939F2" w:rsidRPr="00B84F56" w:rsidRDefault="00D939F2" w:rsidP="00D939F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«Откуда к нам хлеб пришёл»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5D84C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E2F9E7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9B1A75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2A344F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2A1C7E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522FF1" w14:textId="77777777" w:rsidR="00D939F2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5F088" w14:textId="77777777" w:rsidR="00D939F2" w:rsidRPr="00B84F56" w:rsidRDefault="00D939F2" w:rsidP="00D939F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Беседа «Знакомство с промышленностью Кубани»</w:t>
            </w:r>
          </w:p>
          <w:p w14:paraId="17178A84" w14:textId="0193CDFE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4277C064" w14:textId="29D79956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>Дать детям понятие, что хлеб является ежедневным продуктом.  Рассказать откуда берётся хлеб, как его делают, кто его растит и печёт. Воспитывать уважение к труду взрослых, бережное отношение к хлебу.</w:t>
            </w:r>
          </w:p>
          <w:p w14:paraId="3E3610F6" w14:textId="77777777" w:rsid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0E15D" w14:textId="0F79CEF7" w:rsidR="00D939F2" w:rsidRPr="00B84F56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ать    детям    представление    о    промышленном    производстве Краснодарского края. Продолжать расширять представление о труде людей края. Познакомить   детей   с   новыми   профессиями: машиностроитель, газовик, нефтяник. Учить детей использовать в речи стихи, пословицы, поговорки о труде и человеке труда. Уточнить знания детей о технике безопасности при обращении с газом и электричеством. Развивать интерес к промышленности Кубани. Прививать аккуратность при проведении опытов.</w:t>
            </w:r>
          </w:p>
        </w:tc>
        <w:tc>
          <w:tcPr>
            <w:tcW w:w="1389" w:type="dxa"/>
          </w:tcPr>
          <w:p w14:paraId="2FE6668C" w14:textId="4F05875C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2226C604" w14:textId="44874904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08F5D3" w14:textId="13CB4B30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10385E" w14:textId="7E4F565F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B16DD4" w14:textId="65CF2678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03BC3C" w14:textId="45592030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34BBD7" w14:textId="0D16D7E3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64DC75" w14:textId="786A48CC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77A137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F8CEC5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13029EC1" w14:textId="0C0827AA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F2" w:rsidRPr="00B84F56" w14:paraId="057CD9EE" w14:textId="77777777" w:rsidTr="004275A9">
        <w:tc>
          <w:tcPr>
            <w:tcW w:w="562" w:type="dxa"/>
          </w:tcPr>
          <w:p w14:paraId="67823880" w14:textId="77777777" w:rsidR="00D939F2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  <w:p w14:paraId="6920A8A7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CB3280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02AC12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9A328C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2D7581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60C5B1" w14:textId="042F3697" w:rsidR="004275A9" w:rsidRPr="00B84F56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334" w:type="dxa"/>
          </w:tcPr>
          <w:p w14:paraId="6748AFDC" w14:textId="43A05EC7" w:rsidR="00D939F2" w:rsidRDefault="00D939F2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Беседа «Воспитание казака с малолетства»</w:t>
            </w:r>
          </w:p>
          <w:p w14:paraId="1B1C12E0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FBDA8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E697B" w14:textId="77777777" w:rsidR="00D939F2" w:rsidRPr="00B84F56" w:rsidRDefault="00D939F2" w:rsidP="00D939F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Беседа «Без труда чести не получишь»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87129" w14:textId="1F0CDB24" w:rsidR="00D939F2" w:rsidRPr="00B84F56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0A0E19E4" w14:textId="77777777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ознакомить детей с укладом жизни казаков, кубанскими обычаями и традициями, с местными обрядами.</w:t>
            </w:r>
          </w:p>
          <w:p w14:paraId="62B3FEDD" w14:textId="77777777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911660" w14:textId="2E454398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ать представление о том, что слово «надо» - есть чувство ответственности, долга. Развивать и донести до детей мысль, что только труд помогает добиться желаемого в жизни. Помочь понять смысл пословиц о труде. Научить различать хорошие и дурные поступки. Воспитывать желание знать и соблюдать </w:t>
            </w:r>
            <w:r w:rsidRPr="00B84F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поведения. Прививать любовь </w:t>
            </w:r>
            <w:proofErr w:type="gramStart"/>
            <w:r w:rsidRPr="00B84F56">
              <w:rPr>
                <w:rFonts w:ascii="Times New Roman" w:hAnsi="Times New Roman"/>
                <w:sz w:val="24"/>
                <w:szCs w:val="24"/>
              </w:rPr>
              <w:t>к  кубанскому</w:t>
            </w:r>
            <w:proofErr w:type="gramEnd"/>
            <w:r w:rsidRPr="00B84F56">
              <w:rPr>
                <w:rFonts w:ascii="Times New Roman" w:hAnsi="Times New Roman"/>
                <w:sz w:val="24"/>
                <w:szCs w:val="24"/>
              </w:rPr>
              <w:t xml:space="preserve"> фольклору.</w:t>
            </w:r>
          </w:p>
        </w:tc>
        <w:tc>
          <w:tcPr>
            <w:tcW w:w="1389" w:type="dxa"/>
          </w:tcPr>
          <w:p w14:paraId="39FFAB80" w14:textId="323EF9DB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Конспект</w:t>
            </w:r>
          </w:p>
          <w:p w14:paraId="35042605" w14:textId="7B335106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B850C2" w14:textId="0BFF0CCE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9AE4B8" w14:textId="1B45554A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E5C7AE" w14:textId="032A4936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75EC8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632B2A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1E142284" w14:textId="4821211A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9F2" w:rsidRPr="00B84F56" w14:paraId="70A5AA79" w14:textId="77777777" w:rsidTr="004275A9">
        <w:tc>
          <w:tcPr>
            <w:tcW w:w="562" w:type="dxa"/>
          </w:tcPr>
          <w:p w14:paraId="247145B8" w14:textId="77777777" w:rsidR="00D939F2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  <w:p w14:paraId="2BB0EE72" w14:textId="77777777" w:rsidR="004275A9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346CC5" w14:textId="77777777" w:rsidR="004275A9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E9381F" w14:textId="1E68CAFA" w:rsidR="004275A9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3F985C" w14:textId="77777777" w:rsidR="004275A9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69C602" w14:textId="07FC8677" w:rsidR="004275A9" w:rsidRPr="00B84F56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334" w:type="dxa"/>
          </w:tcPr>
          <w:p w14:paraId="3CECAB0F" w14:textId="6D8D14F4" w:rsid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«Кубанская весна»</w:t>
            </w:r>
          </w:p>
          <w:p w14:paraId="28316558" w14:textId="0A09A814" w:rsid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1C934" w14:textId="2110A3BD" w:rsid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646F4" w14:textId="4FBD03C3" w:rsid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63B97" w14:textId="77777777" w:rsidR="004275A9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629409" w14:textId="5DD5CFD8" w:rsidR="00D939F2" w:rsidRPr="00B84F56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>«История кубанской кухни»</w:t>
            </w:r>
          </w:p>
          <w:p w14:paraId="21C126E0" w14:textId="6B231BC1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4FE822EA" w14:textId="5A827A15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 xml:space="preserve">ознакомить с произведениями кубанских поэтов и композиторов, воспитывать интерес к национальной культуре Кубани, </w:t>
            </w:r>
          </w:p>
          <w:p w14:paraId="179049A5" w14:textId="7DBF2D43" w:rsid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 xml:space="preserve">любовь к своей малой Родине. </w:t>
            </w:r>
          </w:p>
          <w:p w14:paraId="2A385FB9" w14:textId="77777777" w:rsidR="004275A9" w:rsidRPr="00B84F56" w:rsidRDefault="004275A9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704942" w14:textId="1099912F" w:rsidR="00D939F2" w:rsidRPr="00D939F2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ознакомить детей с историей, культурой, традициями, бытом Кубани и родной станицы. Развить познавательные, творческие и интеллектуальные способности, речевую культуру детей.</w:t>
            </w:r>
          </w:p>
        </w:tc>
        <w:tc>
          <w:tcPr>
            <w:tcW w:w="1389" w:type="dxa"/>
          </w:tcPr>
          <w:p w14:paraId="7CA9C39A" w14:textId="6E636FBE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77C2CAA6" w14:textId="06E5419D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12C887" w14:textId="7FA3A820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5BF99" w14:textId="744420AD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A693B7" w14:textId="357DD1E3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E9B56D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4A68F2" w14:textId="77777777" w:rsidR="004275A9" w:rsidRDefault="004275A9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C1F2A5" w14:textId="63C4DC75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3FB728D1" w14:textId="177B9FAF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9F2" w:rsidRPr="00B84F56" w14:paraId="3F0F8977" w14:textId="77777777" w:rsidTr="004275A9">
        <w:tc>
          <w:tcPr>
            <w:tcW w:w="562" w:type="dxa"/>
          </w:tcPr>
          <w:p w14:paraId="1DC51BFD" w14:textId="0430BB4E" w:rsidR="00D939F2" w:rsidRPr="00B84F56" w:rsidRDefault="004275A9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334" w:type="dxa"/>
          </w:tcPr>
          <w:p w14:paraId="14657627" w14:textId="6CDE0DD2" w:rsidR="00D939F2" w:rsidRPr="00B84F56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 xml:space="preserve">«Лекарственные травы» </w:t>
            </w:r>
          </w:p>
          <w:p w14:paraId="1E89C7EA" w14:textId="61B215C2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3F75C507" w14:textId="51DAC82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родолжать и уточнять, и расширять знания детей о разнообразии лекарственных растений Кубани. Развивать наблюдательность, внимание. Воспитывать гуманное отношение к природе.</w:t>
            </w:r>
          </w:p>
        </w:tc>
        <w:tc>
          <w:tcPr>
            <w:tcW w:w="1389" w:type="dxa"/>
          </w:tcPr>
          <w:p w14:paraId="1D144183" w14:textId="12C991FF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24146FBE" w14:textId="0686559F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F2" w:rsidRPr="00B84F56" w14:paraId="0DB5D98D" w14:textId="77777777" w:rsidTr="004275A9">
        <w:tc>
          <w:tcPr>
            <w:tcW w:w="562" w:type="dxa"/>
          </w:tcPr>
          <w:p w14:paraId="4E4AF3FF" w14:textId="77777777" w:rsidR="00D939F2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  <w:p w14:paraId="2DEF621D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14FE96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BB14A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519F2F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5518A7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19C661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27B209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B43B8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F7A4F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  <w:p w14:paraId="2D5A3187" w14:textId="77777777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43B830" w14:textId="782AE63A" w:rsidR="004275A9" w:rsidRDefault="004275A9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14:paraId="278483E6" w14:textId="2DCF8590" w:rsidR="00D939F2" w:rsidRDefault="00D939F2" w:rsidP="00D939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«Встреча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поэтом  Татьяной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Шляхтенковой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62EC93E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62F737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A95FA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0F0461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89D06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8F9FDC" w14:textId="77777777" w:rsidR="00D939F2" w:rsidRDefault="00D939F2" w:rsidP="00D9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971F9" w14:textId="5DF45E66" w:rsidR="00D939F2" w:rsidRP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 xml:space="preserve">«Знакомство с «Азбукой Казака»» </w:t>
            </w:r>
          </w:p>
        </w:tc>
        <w:tc>
          <w:tcPr>
            <w:tcW w:w="5060" w:type="dxa"/>
          </w:tcPr>
          <w:p w14:paraId="5852E42E" w14:textId="77777777" w:rsid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>Расширить знания о своей станице, интересных людях, живущих в ней. Воспитывать чувство гордости за «малую родину». Развивать интерес к художественному слову, красоте поэтических образов и сравнений.</w:t>
            </w:r>
            <w:r w:rsidRPr="00B84F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A2F7744" w14:textId="77777777" w:rsidR="00D939F2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77C10F" w14:textId="18949782" w:rsidR="00D939F2" w:rsidRPr="00B84F56" w:rsidRDefault="00D939F2" w:rsidP="00D939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84F56">
              <w:rPr>
                <w:rFonts w:ascii="Times New Roman" w:hAnsi="Times New Roman"/>
                <w:sz w:val="24"/>
                <w:szCs w:val="24"/>
              </w:rPr>
              <w:t>азвивать интерес к художественному слову</w:t>
            </w:r>
          </w:p>
        </w:tc>
        <w:tc>
          <w:tcPr>
            <w:tcW w:w="1389" w:type="dxa"/>
          </w:tcPr>
          <w:p w14:paraId="0CF98933" w14:textId="1785181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67F9F73B" w14:textId="7B8E7A35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F3330D" w14:textId="43FA2D80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B04EAE" w14:textId="59C7587A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9A367B" w14:textId="6A28F7AE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B2B6BC" w14:textId="2319330C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82AA7" w14:textId="52191398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11A0A3" w14:textId="6A4C4EB3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41FCB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11314F" w14:textId="77777777" w:rsidR="00D939F2" w:rsidRDefault="00D939F2" w:rsidP="00D93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14:paraId="1B36505E" w14:textId="2D2203D3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39F2" w:rsidRPr="00B84F56" w14:paraId="5CE48B18" w14:textId="77777777" w:rsidTr="004275A9">
        <w:tc>
          <w:tcPr>
            <w:tcW w:w="562" w:type="dxa"/>
          </w:tcPr>
          <w:p w14:paraId="15A9F5AB" w14:textId="77777777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467C0EE" w14:textId="79FDB8DD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6B61219B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 xml:space="preserve">Развлечение «Посвящение в казачата» </w:t>
            </w:r>
          </w:p>
          <w:p w14:paraId="08532B87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>Праздник «Троица»</w:t>
            </w:r>
          </w:p>
        </w:tc>
        <w:tc>
          <w:tcPr>
            <w:tcW w:w="1389" w:type="dxa"/>
          </w:tcPr>
          <w:p w14:paraId="79B98307" w14:textId="77777777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F2" w:rsidRPr="00B84F56" w14:paraId="11EF835A" w14:textId="77777777" w:rsidTr="004275A9">
        <w:tc>
          <w:tcPr>
            <w:tcW w:w="562" w:type="dxa"/>
          </w:tcPr>
          <w:p w14:paraId="6E7DD138" w14:textId="77777777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6B8F2C2" w14:textId="34424C81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4045CA8D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 xml:space="preserve">Развлечение «Праздник урожая» </w:t>
            </w:r>
          </w:p>
          <w:p w14:paraId="50786767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>Праздник «Кубанские посиделки»</w:t>
            </w:r>
          </w:p>
        </w:tc>
        <w:tc>
          <w:tcPr>
            <w:tcW w:w="1389" w:type="dxa"/>
          </w:tcPr>
          <w:p w14:paraId="3623AEA3" w14:textId="77777777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F2" w:rsidRPr="00B84F56" w14:paraId="26FAF71C" w14:textId="77777777" w:rsidTr="004275A9">
        <w:tc>
          <w:tcPr>
            <w:tcW w:w="562" w:type="dxa"/>
          </w:tcPr>
          <w:p w14:paraId="2F7994C4" w14:textId="77777777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2C8EC8E5" w14:textId="6BD041CF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14:paraId="7CBDD1AE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F56">
              <w:rPr>
                <w:rFonts w:ascii="Times New Roman" w:hAnsi="Times New Roman"/>
                <w:sz w:val="24"/>
                <w:szCs w:val="24"/>
              </w:rPr>
              <w:t>Развлечение  «</w:t>
            </w:r>
            <w:proofErr w:type="gramEnd"/>
            <w:r w:rsidRPr="00B84F56">
              <w:rPr>
                <w:rFonts w:ascii="Times New Roman" w:hAnsi="Times New Roman"/>
                <w:sz w:val="24"/>
                <w:szCs w:val="24"/>
              </w:rPr>
              <w:t xml:space="preserve">День Кубанской кухни»  </w:t>
            </w:r>
          </w:p>
          <w:p w14:paraId="1921EDE9" w14:textId="77777777" w:rsidR="00D939F2" w:rsidRPr="00B84F56" w:rsidRDefault="00D939F2" w:rsidP="00845C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F56">
              <w:rPr>
                <w:rFonts w:ascii="Times New Roman" w:hAnsi="Times New Roman"/>
                <w:sz w:val="24"/>
                <w:szCs w:val="24"/>
              </w:rPr>
              <w:t>Развлечение «Казачата отдыхают»</w:t>
            </w:r>
          </w:p>
        </w:tc>
        <w:tc>
          <w:tcPr>
            <w:tcW w:w="1389" w:type="dxa"/>
          </w:tcPr>
          <w:p w14:paraId="45B0B420" w14:textId="77777777" w:rsidR="00D939F2" w:rsidRPr="00B84F56" w:rsidRDefault="00D939F2" w:rsidP="0084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C357F0" w14:textId="2E87CC73" w:rsidR="00B430A9" w:rsidRDefault="00B430A9">
      <w:bookmarkStart w:id="0" w:name="_GoBack"/>
      <w:bookmarkEnd w:id="0"/>
    </w:p>
    <w:sectPr w:rsidR="00B4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0D"/>
    <w:rsid w:val="0011120D"/>
    <w:rsid w:val="004275A9"/>
    <w:rsid w:val="00A41334"/>
    <w:rsid w:val="00B430A9"/>
    <w:rsid w:val="00D4600E"/>
    <w:rsid w:val="00D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A13E"/>
  <w15:chartTrackingRefBased/>
  <w15:docId w15:val="{617EAC48-104B-4C90-A1EA-0936C2B8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13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bondar.nina2102@outlook.com</dc:creator>
  <cp:keywords/>
  <dc:description/>
  <cp:lastModifiedBy>bondar.nina2102@outlook.com</cp:lastModifiedBy>
  <cp:revision>5</cp:revision>
  <dcterms:created xsi:type="dcterms:W3CDTF">2020-08-29T15:45:00Z</dcterms:created>
  <dcterms:modified xsi:type="dcterms:W3CDTF">2020-08-31T10:23:00Z</dcterms:modified>
</cp:coreProperties>
</file>