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67" w:rsidRDefault="00D25967" w:rsidP="00D25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 « МОЯ ПРОФЕССИЯ -  ВОСПИТАТЕЛЬ…»</w:t>
      </w:r>
    </w:p>
    <w:p w:rsidR="00D25967" w:rsidRDefault="00D25967" w:rsidP="00307D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Воспитателем, как и  художником, нужно родиться»- писал Вебер.</w:t>
      </w:r>
      <w:r w:rsidR="00307D8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так и было. Еще в школьные годы, я опекала соседских малышей, а в школе была вожатой в младших классах.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Поэтому выбор кем</w:t>
      </w:r>
      <w:r w:rsidR="00307D85">
        <w:rPr>
          <w:rFonts w:ascii="Times New Roman" w:hAnsi="Times New Roman" w:cs="Times New Roman"/>
          <w:sz w:val="28"/>
          <w:szCs w:val="28"/>
        </w:rPr>
        <w:t xml:space="preserve"> быть стал для меня очевидным (</w:t>
      </w:r>
      <w:r>
        <w:rPr>
          <w:rFonts w:ascii="Times New Roman" w:hAnsi="Times New Roman" w:cs="Times New Roman"/>
          <w:sz w:val="28"/>
          <w:szCs w:val="28"/>
        </w:rPr>
        <w:t>мне представляется, воспитание детей, это как наполнение родниковой водой хрустального сосуда.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Каждая капля несет в себе заботу, внимание, любовь, добро, защиту, от всех невзгод. И лишь наполнив такой сосуд до края, можно с уверенностью сказать, что в будущем вырастит человек с хрустально чистою душой. Этого можно добиться только с помощью и поддержкой родителей.</w:t>
      </w:r>
    </w:p>
    <w:p w:rsidR="00D25967" w:rsidRDefault="00D25967" w:rsidP="00307D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« По руслу жизненной реки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плывем мы на фрегате,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нами дружною семьей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Плывут их мамы, папы.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путешествии в четыре года,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создаем хорошую погоду.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Порогов много нужно нам пройти,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Научим многому тому,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жизни может пригодиться…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мы могли ими гордиться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жизненном  пути!»</w:t>
      </w:r>
    </w:p>
    <w:p w:rsidR="00D25967" w:rsidRDefault="00D25967" w:rsidP="0030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Много профессий на свете, но эту профессию не выбирают, выбирает она! Для меня воспитатель не профессия, не общественное положение, не работа. Быть воспитателем для меня - это 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жить.</w:t>
      </w:r>
    </w:p>
    <w:p w:rsidR="00307D85" w:rsidRDefault="00D25967" w:rsidP="00307D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люблю свой детский сад. Работать на показ не умею и не хочу, стараюсь выполнять работу сегодня лучше, чем вчера, а завтра лучше, чем сегодня.</w:t>
      </w:r>
    </w:p>
    <w:p w:rsidR="00D25967" w:rsidRDefault="00D25967" w:rsidP="00307D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открывает передо мной новые горизонты, наполняет жизнь яркими красками, позволяет раскрывать все новые и новые творческие способности, постоянно находиться в мире детства, в мире сказок и фантазии, перевоплощаться в артиста или художника. Ну какой народный артист может похвастаться двумя ролями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часа. А воспитатель может быть на одном утреннике Бабой - ягой, на другом Золушкой.</w:t>
      </w:r>
    </w:p>
    <w:p w:rsidR="00D25967" w:rsidRDefault="00D25967" w:rsidP="00307D8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утро, приходя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вижу глаза своих детей. Какие они разные!</w:t>
      </w:r>
    </w:p>
    <w:p w:rsidR="00D25967" w:rsidRDefault="00307D85" w:rsidP="00307D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«</w:t>
      </w:r>
      <w:r w:rsidR="00D25967">
        <w:rPr>
          <w:rFonts w:ascii="Times New Roman" w:hAnsi="Times New Roman" w:cs="Times New Roman"/>
          <w:sz w:val="28"/>
          <w:szCs w:val="28"/>
        </w:rPr>
        <w:t>Глаза ребенка - это целый мир,</w:t>
      </w:r>
    </w:p>
    <w:p w:rsidR="00D25967" w:rsidRDefault="00D25967" w:rsidP="00307D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7D8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В них глянешь, трудно оторваться</w:t>
      </w:r>
    </w:p>
    <w:p w:rsidR="00D25967" w:rsidRDefault="00D25967" w:rsidP="00307D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И сразу хочется общаться,</w:t>
      </w:r>
    </w:p>
    <w:p w:rsidR="00D25967" w:rsidRDefault="00307D85" w:rsidP="00307D85">
      <w:pPr>
        <w:tabs>
          <w:tab w:val="left" w:pos="244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25967">
        <w:rPr>
          <w:rFonts w:ascii="Times New Roman" w:hAnsi="Times New Roman" w:cs="Times New Roman"/>
          <w:sz w:val="28"/>
          <w:szCs w:val="28"/>
        </w:rPr>
        <w:t>Творить, любить и восхищаться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научить всему, что знаешь сам…</w:t>
      </w:r>
    </w:p>
    <w:p w:rsidR="00D25967" w:rsidRDefault="00307D85" w:rsidP="00307D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25967">
        <w:rPr>
          <w:rFonts w:ascii="Times New Roman" w:hAnsi="Times New Roman" w:cs="Times New Roman"/>
          <w:sz w:val="28"/>
          <w:szCs w:val="28"/>
        </w:rPr>
        <w:t>А так же самому учиться,</w:t>
      </w:r>
    </w:p>
    <w:p w:rsidR="00D25967" w:rsidRDefault="00307D85" w:rsidP="00307D85">
      <w:pPr>
        <w:tabs>
          <w:tab w:val="left" w:pos="247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5967">
        <w:rPr>
          <w:rFonts w:ascii="Times New Roman" w:hAnsi="Times New Roman" w:cs="Times New Roman"/>
          <w:sz w:val="28"/>
          <w:szCs w:val="28"/>
        </w:rPr>
        <w:t>И некогда душе лениться,</w:t>
      </w:r>
    </w:p>
    <w:p w:rsidR="00D25967" w:rsidRDefault="00D25967" w:rsidP="0030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глядишь ребенку ты в глаза»</w:t>
      </w:r>
    </w:p>
    <w:p w:rsidR="00D25967" w:rsidRDefault="00D25967" w:rsidP="00307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меня чужих детей нет. Каждый – родной, любимый, неповторимый. Ощущать их привязанность и доверие, видеть счастливую улыбку - это для меня огромная радость. В ответ своим детям я дарю любовь, заботу, внимание, и стараюсь научить их всему доброму и хорошему , что окружает нас. Это и есть педагогический кодекс. Из 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набираясь опыта, я все больше и больше осознаю, что роль воспитателя очень важна, так как в его руках – будущее.</w:t>
      </w:r>
    </w:p>
    <w:p w:rsidR="00D25967" w:rsidRDefault="00D25967" w:rsidP="00307D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благодарна судьбе, что выбрала эту профессию, потому что, именно  в работе с детьми я нашла свое призвание.</w:t>
      </w:r>
    </w:p>
    <w:p w:rsidR="00852E4F" w:rsidRDefault="00852E4F">
      <w:bookmarkStart w:id="0" w:name="_GoBack"/>
      <w:bookmarkEnd w:id="0"/>
    </w:p>
    <w:sectPr w:rsidR="00852E4F" w:rsidSect="001A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1AA"/>
    <w:rsid w:val="001A6166"/>
    <w:rsid w:val="00307D85"/>
    <w:rsid w:val="00852E4F"/>
    <w:rsid w:val="00D25967"/>
    <w:rsid w:val="00EB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5</cp:revision>
  <dcterms:created xsi:type="dcterms:W3CDTF">2023-01-10T07:41:00Z</dcterms:created>
  <dcterms:modified xsi:type="dcterms:W3CDTF">2023-01-10T08:28:00Z</dcterms:modified>
</cp:coreProperties>
</file>