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D2" w:rsidRDefault="009E06D2" w:rsidP="009E06D2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i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i/>
          <w:color w:val="000000" w:themeColor="text1"/>
          <w:szCs w:val="28"/>
          <w:lang w:eastAsia="ru-RU"/>
        </w:rPr>
        <w:t>Конспект О</w:t>
      </w:r>
      <w:r w:rsidRPr="009E06D2">
        <w:rPr>
          <w:rFonts w:eastAsia="Times New Roman" w:cs="Times New Roman"/>
          <w:b/>
          <w:bCs/>
          <w:i/>
          <w:color w:val="000000" w:themeColor="text1"/>
          <w:szCs w:val="28"/>
          <w:lang w:eastAsia="ru-RU"/>
        </w:rPr>
        <w:t>ОД в старшей группе.</w:t>
      </w:r>
    </w:p>
    <w:p w:rsidR="009E06D2" w:rsidRPr="009E06D2" w:rsidRDefault="009E06D2" w:rsidP="009E06D2">
      <w:pPr>
        <w:shd w:val="clear" w:color="auto" w:fill="FFFFFF"/>
        <w:spacing w:after="150" w:line="315" w:lineRule="atLeast"/>
        <w:jc w:val="center"/>
        <w:rPr>
          <w:rFonts w:eastAsia="Times New Roman" w:cs="Times New Roman"/>
          <w:b/>
          <w:bCs/>
          <w:i/>
          <w:color w:val="000000" w:themeColor="text1"/>
          <w:szCs w:val="28"/>
          <w:lang w:eastAsia="ru-RU"/>
        </w:rPr>
      </w:pPr>
      <w:r w:rsidRPr="009E06D2">
        <w:rPr>
          <w:rFonts w:eastAsia="Times New Roman" w:cs="Times New Roman"/>
          <w:b/>
          <w:bCs/>
          <w:i/>
          <w:color w:val="000000" w:themeColor="text1"/>
          <w:szCs w:val="28"/>
          <w:lang w:eastAsia="ru-RU"/>
        </w:rPr>
        <w:t>Тема: «Приключения Мухи-Цокотухи»</w:t>
      </w:r>
    </w:p>
    <w:p w:rsidR="009E06D2" w:rsidRDefault="009E06D2" w:rsidP="009E06D2">
      <w:pPr>
        <w:spacing w:after="0" w:line="240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Подготовила:</w:t>
      </w:r>
      <w:r w:rsidR="00FD6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proofErr w:type="spellStart"/>
      <w:r w:rsidR="00FD6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Добробаба</w:t>
      </w:r>
      <w:proofErr w:type="spellEnd"/>
      <w:r w:rsidR="00FD6ED5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Анна Сергеевна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</w:p>
    <w:p w:rsidR="009E06D2" w:rsidRPr="009E06D2" w:rsidRDefault="009E06D2" w:rsidP="009E0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Описание: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данный материал будет полезен воспитателям старшей группы и родителям. Конспект познавательной деятельности направлен на формирование основ финансовой грамотности у детей старшего дошкольного возраста.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познавательное развитие, социально-коммуникативное развитие, речевое развитие, художественно-эстетическое развитие, игровая деятельность.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формирование у детей старшего дошкольного возраста первичных экономических представлений.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Задачи.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применять первичные экономические знания на практике;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продолжать учить детей решать проблемные ситуации, аргументируя свои ответы;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расширять и активизировать словарный запас дошкольников;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расширять представления о профессиях, соотносить орудия труда, называя соответствующие профессии;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закреплять умение классифицировать предметы по определённым признакам;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закреплять математические представления о числе, его количественном составе;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учить детей сравнивать, анализировать, соотносить потребности и возможности («хочу» и «надо»)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развивать познавательный интерес к основам финансовой грамотности;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развивать память, мышление, воображение;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расширять представление о труде, его роли и значимости в жизни человека.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Воспитывающие: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воспитывать социально-нравственные качества личности: бережливость, трудолюбие, желание учиться, умение планировать свою деятельность;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воспитывать финансовую культуру;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воспитывать всестороннему развитию личности.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определение понятий и введение в словарь дошкольников слов: «потребности», «профессия», товар, цена.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знакомство с профессиями, предметами труда, руководство педагогом сюжетно-ролевыми играми «Магазин», «Кафе», изготовление кошельков из бумаги.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 шкатулка с зеркалом, 2 мольберта, магниты, предметные картинки, куклы Мухи-Цокотухи и Муравья, ширма для настольного театра, маски профессий, предметы труда, монеты (по 5 штук на каждого ребёнка), 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кошельки (каждому ребёнку), муляжи овощей, фруктов, хлебобулочные изделия, упаковки чая и т.д. (на усмотрение воспитателя)</w:t>
      </w:r>
    </w:p>
    <w:p w:rsidR="009E06D2" w:rsidRPr="009E06D2" w:rsidRDefault="009E06D2" w:rsidP="009E06D2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601802"/>
          <w:szCs w:val="28"/>
          <w:lang w:eastAsia="ru-RU"/>
        </w:rPr>
      </w:pPr>
      <w:r w:rsidRPr="009E06D2">
        <w:rPr>
          <w:rFonts w:eastAsia="Times New Roman" w:cs="Times New Roman"/>
          <w:b/>
          <w:bCs/>
          <w:color w:val="601802"/>
          <w:szCs w:val="28"/>
          <w:lang w:eastAsia="ru-RU"/>
        </w:rPr>
        <w:t>Ход.</w:t>
      </w:r>
    </w:p>
    <w:p w:rsidR="009E06D2" w:rsidRPr="009E06D2" w:rsidRDefault="009E06D2" w:rsidP="009E06D2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1.Организационный момент.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(воспитатель с детьми стоят в кругу)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Дети, а вы любите сказки?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Да, в сказке можно встретиться с чудесами и волшебством, невероятными событиями и интересными героями. Сегодня мы отправимся с вами в сказку. Но перед дорогой хочу, чтобы вы заглянули вот в эту волшебную шкатулку. В ней вы увидите волшебное озеро, в отражении которого заметите самого удивительного, уникального, замечательного и неповторимого человека на свете. Улыбнитесь ему!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Игра «Волшебное озеро»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Кого вы увидели?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Улыбнулись? Настроение отличное! Теперь и в сказку можно отправляться.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(дети садятся на стулья перед ширмой)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2.Основная часть.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 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Сказочная героиня вам знакома-это Муха-Цокотуха, из произведения Корнея Ивановича Чуковского «Муха-Цокотуха» А история приключилась с ней вот какая…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Появляется кукла Мухи-Цокотухи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Автор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(воспитатель)</w:t>
      </w:r>
    </w:p>
    <w:p w:rsidR="00AB14B6" w:rsidRPr="009E06D2" w:rsidRDefault="009E06D2" w:rsidP="009E06D2">
      <w:pPr>
        <w:rPr>
          <w:rFonts w:cs="Times New Roman"/>
          <w:szCs w:val="28"/>
        </w:rPr>
      </w:pP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Муха, Муха-Цокотуха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Позолоченное брюхо.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Муха по полю пошла, 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Муха денежку нашла.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Села Муха на пенёк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proofErr w:type="spellStart"/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Замечталася</w:t>
      </w:r>
      <w:proofErr w:type="spellEnd"/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чуток…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Муха.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Что же мне купить такое?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Может быть авто крутое?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Платье, туфли и жакет…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 куплю-ка я конфет!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Автор. Тут из травки муравей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 Мухе выползает.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(появляется кукла Муравья)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Муравей.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Эх, ты Муха-Цокотуха!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Позолоченное брюхо.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Что-то много захотела ты ненужного иметь!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Дети, а муравей оказался прав. Как вы думаете, можно всё хотеть сразу?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 У каждого человека есть потребности. Это то, что необходимо, без чего нельзя обойтись. Важные потребности для жизни-это потребности «надо», а к которым надо стремиться-потребности «хочу». Надо уметь выбирать то, что тебе нужно больше всего. Поможем Мухе разобраться, что 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важно приобрести в первую очередь, и что можно приобрести потом.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 «Хочу-надо»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Мы с вами разделимся на две команды. Одна команда будет выбирать то, что необходимо в первую очередь, а другая команда то, чего хочется, но не очень важное, без чего можно обойтись. Все картинки необходимо прикрепить на мольберт.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(дети на магнитные доски крепят предметные картинки, соответствующие заданию)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Спасибо, что помогли Мухе разобраться в желаниях, правильно определив самые важные потребности и к чему надо стремиться. А что же наша Муха?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Муха.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Что мне делать? Как мне быть?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Как же дальше Мухе жить?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Муравей.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Муха, Муха-Цокотуха!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Не надо тебе каждый день по полю похаживать,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 начни своим трудом деньги зарабатывать!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Автор.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Ушёл Муравей заниматься своим важным делом…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 Муха стала рассуждать,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Где же деньги добывать.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Чтобы по полю не ходить,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Но копейку получить.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(Муравей оставляет узелок и уходит)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Скажите, как заработать деньги?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Как называется основное дело, которому человек учился и потом стал работать?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Правильно, профессия. Расскажем Мухе, какие бывают профессии.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 «Назови профессию»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(Воспитатель обращает внимание детей на узелок. Развязывает узелок, находит в нём предметы труда. Предлагает детям соотнести орудия труда с профессией, к которой они относятся.)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Автор.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Муха наша умница-разумница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Все советы приняла.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Мы знаем, как Муха-Цокотуха любила встречать гостей.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Решила она открыть лесное кафе, 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Где встречаться будут все.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Отыскала мастеров,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Поляночку нашла,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кафе там возвела.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Поможем Мухе-Цокотухе построить кафе.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proofErr w:type="spellStart"/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 xml:space="preserve"> «Строители»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1, 2, 3, 4, 5 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Руки на поясе, повороты вправо, влево.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Дом большой, высокий строим!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Встаём на носочки, тянемся руками вверх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Окна ставим, крышу кроем.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«Рисуем» окно, показываем крышу.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Вот какой красивый дом!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Показываем жестом «класс!»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Будет Мухе уютно в нём!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Хлопаем в ладоши.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Сейчас мы отправимся в магазин покупать необходимые товары для кафе. Что нам надо для того, чтобы купить товар?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Дидактическая игра «Покупаем товар»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На прилавке лежат муляжи овощей, фруктов, пакетов молока, хлеба и других продуктов. Здесь же находятся различные предметы-игрушки, карандаши, искусственные цветы и т. д. Все товары имеют таблички-ценники с уловным обозначением (круги одного цвета) цены. Каждый ребёнок получает кошелёк, в котором 5 монет. Задача детей: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  <w:t>-посчитать сколько монет: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  <w:t>-выбрать и купить нужный товар для кафе и объяснить свой выбор;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  <w:t>-посчитать сколько монет осталось;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  <w:t>-решить, что ещё можно купить на оставшиеся монеты.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br/>
        <w:t>Все купленные товары дети складывают в корзину.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3. Рефлексия.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Молодцы! Вы справились с заданием. Расскажите, чему мы сегодня научили Муху и чем помогли? </w:t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Отнесём корзину с товаром Мухе-Цокотухе. Поспеши Муха-Цокотуха, заждались тебя лесные жители!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Все козявки и букашки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Приглашение получили.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Приходите вечерком, 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Чудно время проведём!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Всё купили, стол накрыли, 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 аппетитом ели, пили…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нас с вами хвалили!</w:t>
      </w:r>
      <w:r w:rsidRPr="009E06D2">
        <w:rPr>
          <w:rFonts w:eastAsia="Times New Roman" w:cs="Times New Roman"/>
          <w:color w:val="000000"/>
          <w:szCs w:val="28"/>
          <w:lang w:eastAsia="ru-RU"/>
        </w:rPr>
        <w:br/>
      </w:r>
      <w:r w:rsidRPr="009E06D2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  <w:lang w:eastAsia="ru-RU"/>
        </w:rPr>
        <w:t>(В конце деятельности можно предложить детям поиграть в сюжетно-ролевую игру «Кафе»)</w:t>
      </w:r>
    </w:p>
    <w:sectPr w:rsidR="00AB14B6" w:rsidRPr="009E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D2"/>
    <w:rsid w:val="009E06D2"/>
    <w:rsid w:val="00AB14B6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6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0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9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1055</Words>
  <Characters>6019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Вадим</cp:lastModifiedBy>
  <cp:revision>4</cp:revision>
  <dcterms:created xsi:type="dcterms:W3CDTF">2019-09-20T00:36:00Z</dcterms:created>
  <dcterms:modified xsi:type="dcterms:W3CDTF">2022-12-13T05:52:00Z</dcterms:modified>
</cp:coreProperties>
</file>