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094" w14:textId="5C8A4BCD" w:rsidR="00BD1AED" w:rsidRPr="00AA3989" w:rsidRDefault="003751B5" w:rsidP="00AA3989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Cs w:val="0"/>
          <w:color w:val="111111"/>
          <w:sz w:val="28"/>
          <w:szCs w:val="28"/>
        </w:rPr>
      </w:pPr>
      <w:r w:rsidRPr="003751B5">
        <w:rPr>
          <w:b/>
          <w:color w:val="111111"/>
          <w:sz w:val="28"/>
          <w:szCs w:val="28"/>
        </w:rPr>
        <w:t xml:space="preserve">       </w:t>
      </w:r>
      <w:r>
        <w:rPr>
          <w:b/>
          <w:color w:val="111111"/>
          <w:sz w:val="28"/>
          <w:szCs w:val="28"/>
        </w:rPr>
        <w:t>Тема: МО</w:t>
      </w:r>
      <w:r w:rsidRPr="003751B5">
        <w:rPr>
          <w:b/>
          <w:color w:val="111111"/>
          <w:sz w:val="28"/>
          <w:szCs w:val="28"/>
        </w:rPr>
        <w:t xml:space="preserve"> «</w:t>
      </w:r>
      <w:r w:rsidR="00B473A5" w:rsidRPr="003751B5">
        <w:rPr>
          <w:b/>
          <w:color w:val="111111"/>
          <w:sz w:val="28"/>
          <w:szCs w:val="28"/>
        </w:rPr>
        <w:t>Организация и проведение п</w:t>
      </w:r>
      <w:r w:rsidRPr="003751B5">
        <w:rPr>
          <w:b/>
          <w:color w:val="111111"/>
          <w:sz w:val="28"/>
          <w:szCs w:val="28"/>
        </w:rPr>
        <w:t>рогулки в соответствии с ФГОС ДО»</w:t>
      </w:r>
      <w:r>
        <w:rPr>
          <w:b/>
          <w:color w:val="111111"/>
          <w:sz w:val="28"/>
          <w:szCs w:val="28"/>
        </w:rPr>
        <w:t>.</w:t>
      </w:r>
    </w:p>
    <w:p w14:paraId="0F5135D1" w14:textId="159E6607" w:rsidR="00B473A5" w:rsidRPr="00D713BD" w:rsidRDefault="00B473A5" w:rsidP="00D713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  <w:r w:rsidRPr="00D713BD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Значение прогулки в развитии детей дошкольного возраста</w:t>
      </w:r>
    </w:p>
    <w:p w14:paraId="2BE5DA5A" w14:textId="77777777" w:rsidR="00AA3989" w:rsidRDefault="00AA3989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sz w:val="28"/>
          <w:szCs w:val="28"/>
        </w:rPr>
        <w:t xml:space="preserve"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</w:t>
      </w:r>
      <w:r w:rsidR="00B473A5" w:rsidRPr="003751B5">
        <w:rPr>
          <w:color w:val="111111"/>
          <w:sz w:val="28"/>
          <w:szCs w:val="28"/>
        </w:rPr>
        <w:t>Пребывание детей на свежем воздухе имеет большое значение для физического развития дошкольника. </w:t>
      </w:r>
    </w:p>
    <w:p w14:paraId="398A468D" w14:textId="2240D2DB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  <w:r w:rsidRPr="003751B5">
        <w:rPr>
          <w:color w:val="111111"/>
          <w:sz w:val="28"/>
          <w:szCs w:val="28"/>
        </w:rPr>
        <w:t> является первым и наиболее доступным средством закаливания детского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организма</w:t>
      </w:r>
      <w:r w:rsidRPr="003751B5">
        <w:rPr>
          <w:color w:val="111111"/>
          <w:sz w:val="28"/>
          <w:szCs w:val="28"/>
        </w:rPr>
        <w:t>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14:paraId="08C16ED6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 дети играют</w:t>
      </w:r>
      <w:r w:rsidRPr="003751B5">
        <w:rPr>
          <w:color w:val="111111"/>
          <w:sz w:val="28"/>
          <w:szCs w:val="28"/>
        </w:rPr>
        <w:t>, много двигаются.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14:paraId="7FC5B286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  <w:r w:rsidRPr="003751B5">
        <w:rPr>
          <w:color w:val="111111"/>
          <w:sz w:val="28"/>
          <w:szCs w:val="28"/>
        </w:rPr>
        <w:t> способствует умственному развитию, так как дети получают много новых впечатлений и знаний об окружающем мире.</w:t>
      </w:r>
    </w:p>
    <w:p w14:paraId="5E5EB404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Цель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– укрепление здоровья, профилактика утомления, физическое и</w:t>
      </w:r>
      <w:r w:rsidR="00030B56" w:rsidRPr="003751B5">
        <w:rPr>
          <w:color w:val="111111"/>
          <w:sz w:val="28"/>
          <w:szCs w:val="28"/>
        </w:rPr>
        <w:t xml:space="preserve"> </w:t>
      </w:r>
      <w:r w:rsidRPr="003751B5">
        <w:rPr>
          <w:color w:val="111111"/>
          <w:sz w:val="28"/>
          <w:szCs w:val="28"/>
        </w:rPr>
        <w:t>умственное развитие детей, восстановление сниженных в процессе деятельности функциональных ресурсов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организма</w:t>
      </w:r>
      <w:r w:rsidRPr="003751B5">
        <w:rPr>
          <w:color w:val="111111"/>
          <w:sz w:val="28"/>
          <w:szCs w:val="28"/>
        </w:rPr>
        <w:t>.</w:t>
      </w:r>
    </w:p>
    <w:p w14:paraId="722CE8AC" w14:textId="77777777" w:rsidR="00030B56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Задачи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 xml:space="preserve">: </w:t>
      </w:r>
    </w:p>
    <w:p w14:paraId="3FE70BEA" w14:textId="77777777" w:rsidR="00030B56" w:rsidRPr="003751B5" w:rsidRDefault="00030B56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 xml:space="preserve">- </w:t>
      </w:r>
      <w:r w:rsidR="00B473A5" w:rsidRPr="003751B5">
        <w:rPr>
          <w:color w:val="111111"/>
          <w:sz w:val="28"/>
          <w:szCs w:val="28"/>
        </w:rPr>
        <w:t>оказывать закаливающее воздействие на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организм</w:t>
      </w:r>
      <w:r w:rsidR="00B473A5" w:rsidRPr="003751B5">
        <w:rPr>
          <w:color w:val="111111"/>
          <w:sz w:val="28"/>
          <w:szCs w:val="28"/>
        </w:rPr>
        <w:t> в естественных условиях;</w:t>
      </w:r>
    </w:p>
    <w:p w14:paraId="1DC0EC8C" w14:textId="77777777" w:rsidR="00030B56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 xml:space="preserve"> - способствовать повышению уровня физической подготовленности детей дошкольного возраста; </w:t>
      </w:r>
    </w:p>
    <w:p w14:paraId="0D3F76DA" w14:textId="77777777" w:rsidR="00030B56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- оптимизировать двигательную активность детей;</w:t>
      </w:r>
    </w:p>
    <w:p w14:paraId="02399C24" w14:textId="03C2678F" w:rsidR="00030B56" w:rsidRPr="003751B5" w:rsidRDefault="00B473A5" w:rsidP="006568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 xml:space="preserve"> - способствовать познавательно-речевому, художественно-эстетическому, социально-личностному развитию детей.</w:t>
      </w:r>
    </w:p>
    <w:p w14:paraId="7727D124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Значение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в настоящее время увеличивается, в связи с тем,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ФГОС</w:t>
      </w:r>
      <w:r w:rsidRPr="003751B5">
        <w:rPr>
          <w:color w:val="111111"/>
          <w:sz w:val="28"/>
          <w:szCs w:val="28"/>
        </w:rPr>
        <w:t> дошкольного образования предусматривают решение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программных</w:t>
      </w:r>
      <w:r w:rsidRPr="003751B5">
        <w:rPr>
          <w:color w:val="111111"/>
          <w:sz w:val="28"/>
          <w:szCs w:val="28"/>
        </w:rPr>
        <w:t> образовательных задач в совместной деятельности взрослого и детей и самостоятельной деятельности детей не только в рамках занятий, но и при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проведении режимных моментов</w:t>
      </w:r>
      <w:r w:rsidRPr="003751B5">
        <w:rPr>
          <w:color w:val="111111"/>
          <w:sz w:val="28"/>
          <w:szCs w:val="28"/>
        </w:rPr>
        <w:t>.</w:t>
      </w:r>
    </w:p>
    <w:p w14:paraId="4D8F3788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  <w:r w:rsidRPr="003751B5">
        <w:rPr>
          <w:color w:val="111111"/>
          <w:sz w:val="28"/>
          <w:szCs w:val="28"/>
        </w:rPr>
        <w:t> – режимный момент жизнедеятельности детей в детском саду.</w:t>
      </w:r>
    </w:p>
    <w:p w14:paraId="1216FC9C" w14:textId="3A705D91" w:rsidR="00030B56" w:rsidRPr="00B26369" w:rsidRDefault="00B473A5" w:rsidP="00B26369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51B5">
        <w:rPr>
          <w:color w:val="111111"/>
          <w:sz w:val="28"/>
          <w:szCs w:val="28"/>
        </w:rPr>
        <w:t>В ходе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возможн</w:t>
      </w:r>
      <w:r w:rsidR="00030B56" w:rsidRPr="003751B5">
        <w:rPr>
          <w:color w:val="111111"/>
          <w:sz w:val="28"/>
          <w:szCs w:val="28"/>
        </w:rPr>
        <w:t>а</w:t>
      </w:r>
      <w:r w:rsidRPr="003751B5">
        <w:rPr>
          <w:color w:val="111111"/>
          <w:sz w:val="28"/>
          <w:szCs w:val="28"/>
        </w:rPr>
        <w:t xml:space="preserve"> интеграция различных образовательных областей, таких как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3751B5">
        <w:rPr>
          <w:color w:val="111111"/>
          <w:sz w:val="28"/>
          <w:szCs w:val="28"/>
        </w:rPr>
        <w:t>,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3751B5">
        <w:rPr>
          <w:color w:val="111111"/>
          <w:sz w:val="28"/>
          <w:szCs w:val="28"/>
        </w:rPr>
        <w:t>,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3751B5">
        <w:rPr>
          <w:color w:val="111111"/>
          <w:sz w:val="28"/>
          <w:szCs w:val="28"/>
        </w:rPr>
        <w:t>,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3751B5">
        <w:rPr>
          <w:color w:val="111111"/>
          <w:sz w:val="28"/>
          <w:szCs w:val="28"/>
        </w:rPr>
        <w:t>, «Художественно-эстетическое развитие.</w:t>
      </w:r>
      <w:r w:rsidR="00B26369">
        <w:rPr>
          <w:color w:val="111111"/>
          <w:sz w:val="28"/>
          <w:szCs w:val="28"/>
        </w:rPr>
        <w:t xml:space="preserve"> </w:t>
      </w:r>
      <w:r w:rsidR="00B26369" w:rsidRPr="003751B5">
        <w:rPr>
          <w:rFonts w:ascii="Times New Roman" w:hAnsi="Times New Roman" w:cs="Times New Roman"/>
          <w:sz w:val="28"/>
          <w:szCs w:val="28"/>
        </w:rPr>
        <w:t>Интеграция возможна в процессе освоения сенсорных эталонов при овладении правилами безопасного поведения, речевыми умениями, опытом общения с детьми и взрослыми, отражении в подвижных играх различных сюжетов, обыгрывании действий персонажей сюжетно-ролевых игр, формировании привычки чередовать малоподвижные виды деятельности с активными двигательным отдыхом, расширении представлений о человеке, его окружении, благоприятных условиях жизни. Поэтому наиболее близкие и естественные для детей виды деятельности, такие как игра, общение со взрослыми и сверстниками, экспериментирование, наблюдение, детский труд занимают в ходе прогулки особое место.</w:t>
      </w:r>
    </w:p>
    <w:p w14:paraId="16E5A4F2" w14:textId="426FAE32" w:rsidR="00030B56" w:rsidRPr="00D713BD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2. </w:t>
      </w:r>
      <w:r w:rsidR="00B473A5" w:rsidRPr="00D713BD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Требования к продолжительности прогулки</w:t>
      </w:r>
      <w:r w:rsidR="00B473A5" w:rsidRPr="00D713BD">
        <w:rPr>
          <w:color w:val="111111"/>
          <w:sz w:val="28"/>
          <w:szCs w:val="28"/>
          <w:u w:val="single"/>
        </w:rPr>
        <w:t>.</w:t>
      </w:r>
    </w:p>
    <w:p w14:paraId="02F59B34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 xml:space="preserve"> Режим длительности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проведения прогулок на улице</w:t>
      </w:r>
      <w:r w:rsidRPr="003751B5">
        <w:rPr>
          <w:color w:val="111111"/>
          <w:sz w:val="28"/>
          <w:szCs w:val="28"/>
        </w:rPr>
        <w:t>.</w:t>
      </w:r>
    </w:p>
    <w:p w14:paraId="234FD1B7" w14:textId="5042525C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П. 11.5 СанПин «Рекомендуемая продолжительность ежедневных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прогулок</w:t>
      </w:r>
      <w:r w:rsidRPr="003751B5">
        <w:rPr>
          <w:color w:val="111111"/>
          <w:sz w:val="28"/>
          <w:szCs w:val="28"/>
        </w:rPr>
        <w:t> составляет 3 часа.</w:t>
      </w:r>
    </w:p>
    <w:p w14:paraId="482D1952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28"/>
          <w:szCs w:val="28"/>
        </w:rPr>
      </w:pPr>
      <w:r w:rsidRPr="003751B5">
        <w:rPr>
          <w:color w:val="111111"/>
          <w:sz w:val="28"/>
          <w:szCs w:val="28"/>
        </w:rPr>
        <w:t>Продолжительность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определяется дошкольной образовательной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организацией</w:t>
      </w:r>
      <w:r w:rsidRPr="003751B5">
        <w:rPr>
          <w:color w:val="111111"/>
          <w:sz w:val="28"/>
          <w:szCs w:val="28"/>
        </w:rPr>
        <w:t> в зависимости от климатических условий</w:t>
      </w:r>
    </w:p>
    <w:p w14:paraId="05314658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-Время выхода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Pr="003751B5">
        <w:rPr>
          <w:color w:val="111111"/>
          <w:sz w:val="28"/>
          <w:szCs w:val="28"/>
        </w:rPr>
        <w:t> каждой возрастной группы определяется режимом образовательного процесса.</w:t>
      </w:r>
    </w:p>
    <w:p w14:paraId="4E64527E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14:paraId="79BD9246" w14:textId="66BCDE32" w:rsidR="00B473A5" w:rsidRPr="00D713BD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3. </w:t>
      </w:r>
      <w:r w:rsidR="00B473A5" w:rsidRPr="003751B5">
        <w:rPr>
          <w:b/>
          <w:bCs/>
          <w:color w:val="111111"/>
          <w:sz w:val="28"/>
          <w:szCs w:val="28"/>
          <w:u w:val="single"/>
        </w:rPr>
        <w:t>Подготовка к </w:t>
      </w:r>
      <w:r w:rsidR="00B473A5" w:rsidRPr="00D713BD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прогулке</w:t>
      </w:r>
      <w:r w:rsidR="00B473A5" w:rsidRPr="00D713BD">
        <w:rPr>
          <w:color w:val="111111"/>
          <w:sz w:val="28"/>
          <w:szCs w:val="28"/>
          <w:u w:val="single"/>
        </w:rPr>
        <w:t>.</w:t>
      </w:r>
    </w:p>
    <w:p w14:paraId="78A173D9" w14:textId="59D28972" w:rsidR="00B473A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Перед выходом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прогулку воспитатель организовывает с детьми проведение</w:t>
      </w:r>
      <w:r w:rsidR="00DE3A9D" w:rsidRPr="003751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гигиенических процедур</w:t>
      </w:r>
      <w:r w:rsidRPr="003751B5">
        <w:rPr>
          <w:color w:val="111111"/>
          <w:sz w:val="28"/>
          <w:szCs w:val="28"/>
        </w:rPr>
        <w:t xml:space="preserve">: </w:t>
      </w:r>
      <w:r w:rsidR="00DE3A9D" w:rsidRPr="003751B5">
        <w:rPr>
          <w:color w:val="111111"/>
          <w:sz w:val="28"/>
          <w:szCs w:val="28"/>
        </w:rPr>
        <w:t>очищение</w:t>
      </w:r>
      <w:r w:rsidRPr="003751B5">
        <w:rPr>
          <w:color w:val="111111"/>
          <w:sz w:val="28"/>
          <w:szCs w:val="28"/>
        </w:rPr>
        <w:t xml:space="preserve"> носа</w:t>
      </w:r>
      <w:r w:rsidR="005F4F7E">
        <w:rPr>
          <w:color w:val="111111"/>
          <w:sz w:val="28"/>
          <w:szCs w:val="28"/>
        </w:rPr>
        <w:t xml:space="preserve"> (дыхательная гимнастика)</w:t>
      </w:r>
      <w:r w:rsidRPr="003751B5">
        <w:rPr>
          <w:color w:val="111111"/>
          <w:sz w:val="28"/>
          <w:szCs w:val="28"/>
        </w:rPr>
        <w:t>, посещение туалетной комнаты</w:t>
      </w:r>
      <w:r w:rsidR="005F4F7E">
        <w:rPr>
          <w:color w:val="111111"/>
          <w:sz w:val="28"/>
          <w:szCs w:val="28"/>
        </w:rPr>
        <w:t>.</w:t>
      </w:r>
    </w:p>
    <w:p w14:paraId="6E82697E" w14:textId="092FB1BA" w:rsidR="00A43262" w:rsidRPr="00070972" w:rsidRDefault="00A43262" w:rsidP="000709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0972">
        <w:rPr>
          <w:color w:val="111111"/>
          <w:sz w:val="28"/>
          <w:szCs w:val="28"/>
        </w:rPr>
        <w:t>Одевание детей нужно </w:t>
      </w:r>
      <w:r w:rsidRPr="00070972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 так</w:t>
      </w:r>
      <w:r w:rsidRPr="00070972">
        <w:rPr>
          <w:color w:val="111111"/>
          <w:sz w:val="28"/>
          <w:szCs w:val="28"/>
        </w:rPr>
        <w:t xml:space="preserve">, чтобы не тратить много времени и чтобы им не приходилось долго ждать друг друга. Для этого необходимо </w:t>
      </w:r>
      <w:r w:rsidR="00070972" w:rsidRPr="00070972">
        <w:rPr>
          <w:color w:val="111111"/>
          <w:sz w:val="28"/>
          <w:szCs w:val="28"/>
        </w:rPr>
        <w:t>о</w:t>
      </w:r>
      <w:r w:rsidRPr="00070972">
        <w:rPr>
          <w:color w:val="111111"/>
          <w:sz w:val="28"/>
          <w:szCs w:val="28"/>
        </w:rPr>
        <w:t>девать и раздевать детей при подготовке и возвращении с </w:t>
      </w:r>
      <w:r w:rsidRPr="000709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прогулки </w:t>
      </w:r>
      <w:r w:rsidRPr="00070972">
        <w:rPr>
          <w:color w:val="111111"/>
          <w:sz w:val="28"/>
          <w:szCs w:val="28"/>
          <w:u w:val="single"/>
          <w:bdr w:val="none" w:sz="0" w:space="0" w:color="auto" w:frame="1"/>
        </w:rPr>
        <w:t>по подгруппам</w:t>
      </w:r>
      <w:r w:rsidRPr="00070972">
        <w:rPr>
          <w:color w:val="111111"/>
          <w:sz w:val="28"/>
          <w:szCs w:val="28"/>
        </w:rPr>
        <w:t>:</w:t>
      </w:r>
    </w:p>
    <w:p w14:paraId="1C1607CD" w14:textId="53030A03" w:rsidR="00A43262" w:rsidRPr="00070972" w:rsidRDefault="00A43262" w:rsidP="00A43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0972">
        <w:rPr>
          <w:color w:val="111111"/>
          <w:sz w:val="28"/>
          <w:szCs w:val="28"/>
        </w:rPr>
        <w:t>- в первую подгруппу</w:t>
      </w:r>
      <w:r w:rsidR="00070972" w:rsidRPr="00070972">
        <w:rPr>
          <w:color w:val="111111"/>
          <w:sz w:val="28"/>
          <w:szCs w:val="28"/>
        </w:rPr>
        <w:t xml:space="preserve"> включают</w:t>
      </w:r>
      <w:r w:rsidRPr="00070972">
        <w:rPr>
          <w:color w:val="111111"/>
          <w:sz w:val="28"/>
          <w:szCs w:val="28"/>
        </w:rPr>
        <w:t xml:space="preserve"> детей, медленно одевающихся детей</w:t>
      </w:r>
      <w:r w:rsidR="00070972" w:rsidRPr="00070972">
        <w:rPr>
          <w:color w:val="111111"/>
          <w:sz w:val="28"/>
          <w:szCs w:val="28"/>
        </w:rPr>
        <w:t xml:space="preserve"> и детей</w:t>
      </w:r>
      <w:r w:rsidRPr="00070972">
        <w:rPr>
          <w:color w:val="111111"/>
          <w:sz w:val="28"/>
          <w:szCs w:val="28"/>
        </w:rPr>
        <w:t xml:space="preserve"> с низкими навыками самообслуживания;</w:t>
      </w:r>
    </w:p>
    <w:p w14:paraId="10F0F47F" w14:textId="1C462023" w:rsidR="00A43262" w:rsidRDefault="00A43262" w:rsidP="00A43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0972">
        <w:rPr>
          <w:color w:val="111111"/>
          <w:sz w:val="28"/>
          <w:szCs w:val="28"/>
        </w:rPr>
        <w:t>- детей с ослабленным здоровьем рекомендуется одевать и выводить на улицу со второй подгруппой, а заводить с </w:t>
      </w:r>
      <w:r w:rsidRPr="00070972">
        <w:rPr>
          <w:rStyle w:val="a4"/>
          <w:color w:val="111111"/>
          <w:sz w:val="28"/>
          <w:szCs w:val="28"/>
          <w:bdr w:val="none" w:sz="0" w:space="0" w:color="auto" w:frame="1"/>
        </w:rPr>
        <w:t>прогулки с первой подгруппой</w:t>
      </w:r>
      <w:r w:rsidRPr="00070972">
        <w:rPr>
          <w:color w:val="111111"/>
          <w:sz w:val="28"/>
          <w:szCs w:val="28"/>
        </w:rPr>
        <w:t>.</w:t>
      </w:r>
    </w:p>
    <w:p w14:paraId="09DBDC36" w14:textId="77777777" w:rsidR="00DA7963" w:rsidRDefault="00DA7963" w:rsidP="00DA79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2608B8E" w14:textId="6CF83A27" w:rsidR="00DA7963" w:rsidRPr="00DA7963" w:rsidRDefault="00DA7963" w:rsidP="00DA79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7963">
        <w:rPr>
          <w:color w:val="111111"/>
          <w:sz w:val="28"/>
          <w:szCs w:val="28"/>
        </w:rPr>
        <w:t>В летний период после возвращения детей с </w:t>
      </w:r>
      <w:r w:rsidRPr="00DA7963">
        <w:rPr>
          <w:rStyle w:val="a4"/>
          <w:color w:val="111111"/>
          <w:sz w:val="28"/>
          <w:szCs w:val="28"/>
          <w:bdr w:val="none" w:sz="0" w:space="0" w:color="auto" w:frame="1"/>
        </w:rPr>
        <w:t>прогулки необходимо организовать</w:t>
      </w:r>
      <w:r w:rsidRPr="00DA7963">
        <w:rPr>
          <w:color w:val="111111"/>
          <w:sz w:val="28"/>
          <w:szCs w:val="28"/>
        </w:rPr>
        <w:t> гигиеническую процедуру – мытье ног.</w:t>
      </w:r>
    </w:p>
    <w:p w14:paraId="7CEFB3F3" w14:textId="77777777" w:rsidR="00A43262" w:rsidRPr="003751B5" w:rsidRDefault="00A43262" w:rsidP="00DA79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14:paraId="64E645BD" w14:textId="77777777" w:rsidR="003751B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 xml:space="preserve">Воспитатель должен научить детей одеваться и раздеваться самостоятельно и в определенной последовательности. </w:t>
      </w:r>
    </w:p>
    <w:p w14:paraId="710E51E1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Требования к одежде детей</w:t>
      </w:r>
      <w:r w:rsidRPr="003751B5">
        <w:rPr>
          <w:color w:val="111111"/>
          <w:sz w:val="28"/>
          <w:szCs w:val="28"/>
        </w:rPr>
        <w:t>:</w:t>
      </w:r>
    </w:p>
    <w:p w14:paraId="4D6805FF" w14:textId="78648E0A" w:rsidR="00B473A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- в любое время года одежда и обувь должны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соответствовать</w:t>
      </w:r>
      <w:r w:rsidRPr="003751B5">
        <w:rPr>
          <w:color w:val="111111"/>
          <w:sz w:val="28"/>
          <w:szCs w:val="28"/>
        </w:rPr>
        <w:t> погоде на данный момент и не должны способствовать перегреванию или переохлаждению детей</w:t>
      </w:r>
      <w:r w:rsidR="00142D64">
        <w:rPr>
          <w:color w:val="111111"/>
          <w:sz w:val="28"/>
          <w:szCs w:val="28"/>
        </w:rPr>
        <w:t>.</w:t>
      </w:r>
    </w:p>
    <w:p w14:paraId="44AA044D" w14:textId="10289702" w:rsidR="00142D64" w:rsidRPr="00D713BD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="00CC72F0" w:rsidRPr="00D713BD">
        <w:rPr>
          <w:b/>
          <w:bCs/>
          <w:sz w:val="28"/>
          <w:szCs w:val="28"/>
          <w:u w:val="single"/>
        </w:rPr>
        <w:t xml:space="preserve">Требования к развивающей среде на участке в </w:t>
      </w:r>
      <w:r w:rsidR="00CC72F0" w:rsidRPr="00D713BD">
        <w:rPr>
          <w:b/>
          <w:bCs/>
          <w:sz w:val="28"/>
          <w:szCs w:val="28"/>
          <w:u w:val="single"/>
        </w:rPr>
        <w:t>соответствии с требованиями ФГОС ДО</w:t>
      </w:r>
      <w:r w:rsidR="00CC72F0" w:rsidRPr="00D713BD">
        <w:rPr>
          <w:b/>
          <w:bCs/>
          <w:sz w:val="28"/>
          <w:szCs w:val="28"/>
          <w:u w:val="single"/>
        </w:rPr>
        <w:t>.</w:t>
      </w:r>
    </w:p>
    <w:p w14:paraId="328F647E" w14:textId="77777777" w:rsidR="00CC72F0" w:rsidRDefault="00CC72F0" w:rsidP="00CC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87876268"/>
      <w:r>
        <w:rPr>
          <w:rFonts w:ascii="Times New Roman" w:hAnsi="Times New Roman" w:cs="Times New Roman"/>
          <w:sz w:val="28"/>
          <w:szCs w:val="28"/>
        </w:rPr>
        <w:t>соответствии с требованиями ФГОС ДО</w:t>
      </w:r>
      <w:bookmarkEnd w:id="0"/>
      <w:r>
        <w:rPr>
          <w:rFonts w:ascii="Times New Roman" w:hAnsi="Times New Roman" w:cs="Times New Roman"/>
          <w:sz w:val="28"/>
          <w:szCs w:val="28"/>
        </w:rPr>
        <w:t>, с современными воспитательно-образовательными задачами ДОУ, а также возрастными и индивидуальными особенностями детей на каждом участке должны быть созданы условия для игровой, познавательной, исследовательской деятельности, двигательной активности воспитанников.</w:t>
      </w:r>
    </w:p>
    <w:p w14:paraId="557AFB5B" w14:textId="64180C75" w:rsidR="00CC72F0" w:rsidRDefault="00CC72F0" w:rsidP="00CC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участок оборудуется беседкой, в </w:t>
      </w:r>
      <w:r>
        <w:rPr>
          <w:rFonts w:ascii="Times New Roman" w:hAnsi="Times New Roman" w:cs="Times New Roman"/>
          <w:sz w:val="28"/>
          <w:szCs w:val="28"/>
        </w:rPr>
        <w:t>которой можно</w:t>
      </w:r>
      <w:r>
        <w:rPr>
          <w:rFonts w:ascii="Times New Roman" w:hAnsi="Times New Roman" w:cs="Times New Roman"/>
          <w:sz w:val="28"/>
          <w:szCs w:val="28"/>
        </w:rPr>
        <w:t xml:space="preserve"> укрыться от солнца и дождя, развернуть  сюжетно-ролевую игру.</w:t>
      </w:r>
    </w:p>
    <w:p w14:paraId="76026D39" w14:textId="77777777" w:rsidR="00CC72F0" w:rsidRDefault="00CC72F0" w:rsidP="00CC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участках оформляются места для спортивных, подвижных игр,  для игр с водой, песком.</w:t>
      </w:r>
    </w:p>
    <w:p w14:paraId="562515AC" w14:textId="1E940802" w:rsidR="00CC72F0" w:rsidRDefault="00CC72F0" w:rsidP="00CC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Творческую активность детей, возможность самовыражения обеспечивает разнообразие материалов, оборудования и инвентаря на участке. Это разнообразные </w:t>
      </w:r>
      <w:r>
        <w:rPr>
          <w:rFonts w:ascii="Times New Roman" w:hAnsi="Times New Roman" w:cs="Times New Roman"/>
          <w:sz w:val="28"/>
          <w:szCs w:val="28"/>
        </w:rPr>
        <w:t>ширмы (подиумы)</w:t>
      </w:r>
      <w:r>
        <w:rPr>
          <w:rFonts w:ascii="Times New Roman" w:hAnsi="Times New Roman" w:cs="Times New Roman"/>
          <w:sz w:val="28"/>
          <w:szCs w:val="28"/>
        </w:rPr>
        <w:t xml:space="preserve"> для театрализованной деятельности, литературный уголок (оформление сказки)</w:t>
      </w:r>
      <w:r w:rsidR="009F2B38">
        <w:rPr>
          <w:rFonts w:ascii="Times New Roman" w:hAnsi="Times New Roman" w:cs="Times New Roman"/>
          <w:sz w:val="28"/>
          <w:szCs w:val="28"/>
        </w:rPr>
        <w:t xml:space="preserve">, </w:t>
      </w:r>
      <w:r w:rsidR="00BD1AED">
        <w:rPr>
          <w:rFonts w:ascii="Times New Roman" w:hAnsi="Times New Roman" w:cs="Times New Roman"/>
          <w:sz w:val="28"/>
          <w:szCs w:val="28"/>
        </w:rPr>
        <w:t xml:space="preserve">уголок </w:t>
      </w:r>
      <w:r w:rsidR="009F2B38">
        <w:rPr>
          <w:rFonts w:ascii="Times New Roman" w:hAnsi="Times New Roman" w:cs="Times New Roman"/>
          <w:sz w:val="28"/>
          <w:szCs w:val="28"/>
        </w:rPr>
        <w:t>изо деятельности</w:t>
      </w:r>
      <w:r w:rsidR="00BD1AED">
        <w:rPr>
          <w:rFonts w:ascii="Times New Roman" w:hAnsi="Times New Roman" w:cs="Times New Roman"/>
          <w:sz w:val="28"/>
          <w:szCs w:val="28"/>
        </w:rPr>
        <w:t>, уголок отдыха, в котором ребенок может порисовать или помечтать.</w:t>
      </w:r>
    </w:p>
    <w:p w14:paraId="260BE0A7" w14:textId="2D129596" w:rsidR="00287A3D" w:rsidRDefault="009F2B38" w:rsidP="00CC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укрепления и закаливания детей в летний период используются дорожки для босохождения не только</w:t>
      </w:r>
      <w:r w:rsidRPr="00974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участках, но и  на территории ДОУ.</w:t>
      </w:r>
    </w:p>
    <w:p w14:paraId="6A162657" w14:textId="69BA30A4" w:rsidR="00287A3D" w:rsidRDefault="00287A3D" w:rsidP="00287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Т.о., созданная на территории </w:t>
      </w:r>
      <w:r w:rsidR="009F2B38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74EAD">
        <w:rPr>
          <w:rFonts w:ascii="Times New Roman" w:hAnsi="Times New Roman" w:cs="Times New Roman"/>
          <w:sz w:val="28"/>
          <w:szCs w:val="28"/>
        </w:rPr>
        <w:t xml:space="preserve">азвивающая предметно-пространственная среда  </w:t>
      </w:r>
      <w:r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6EC9D435" w14:textId="77777777" w:rsidR="00287A3D" w:rsidRDefault="00287A3D" w:rsidP="00287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игровую, познавательную, исследовательскую,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4FDEF814" w14:textId="59D2D889" w:rsidR="00287A3D" w:rsidRDefault="00287A3D" w:rsidP="00287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14:paraId="4673DBE4" w14:textId="77777777" w:rsidR="00287A3D" w:rsidRDefault="00287A3D" w:rsidP="00287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благополучие детей во взаимодействии с предметно-пространственным окружением;</w:t>
      </w:r>
    </w:p>
    <w:p w14:paraId="7DCEC559" w14:textId="26E8EDC1" w:rsidR="00142D64" w:rsidRPr="009F2B38" w:rsidRDefault="00287A3D" w:rsidP="009F2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самовыражения детей.</w:t>
      </w:r>
    </w:p>
    <w:p w14:paraId="2ABAD8C9" w14:textId="5F75A63E" w:rsidR="00B473A5" w:rsidRPr="003751B5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5. </w:t>
      </w:r>
      <w:r w:rsidR="00B473A5" w:rsidRPr="003751B5">
        <w:rPr>
          <w:b/>
          <w:bCs/>
          <w:color w:val="111111"/>
          <w:sz w:val="28"/>
          <w:szCs w:val="28"/>
          <w:u w:val="single"/>
        </w:rPr>
        <w:t>Требования к содержанию </w:t>
      </w:r>
      <w:r w:rsidR="00B473A5" w:rsidRPr="00E1255E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прогулок</w:t>
      </w:r>
      <w:r w:rsidR="00CA14D6" w:rsidRPr="00E1255E">
        <w:rPr>
          <w:color w:val="111111"/>
          <w:sz w:val="28"/>
          <w:szCs w:val="28"/>
          <w:u w:val="single"/>
        </w:rPr>
        <w:t xml:space="preserve"> </w:t>
      </w:r>
      <w:r w:rsidR="00B473A5" w:rsidRPr="003751B5">
        <w:rPr>
          <w:b/>
          <w:bCs/>
          <w:color w:val="111111"/>
          <w:sz w:val="28"/>
          <w:szCs w:val="28"/>
          <w:u w:val="single"/>
        </w:rPr>
        <w:t>на участке детского сада.</w:t>
      </w:r>
    </w:p>
    <w:p w14:paraId="5D1B65FE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Для того, чтобы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радовали детей и способствовали всестороннему развитию, а не становились скучными, воспитатель ежедневно планирует их содержание.</w:t>
      </w:r>
    </w:p>
    <w:p w14:paraId="7F24AC58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Разработку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начинаем с календарного планирования. Ее цели и задачи должны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соответствовать</w:t>
      </w:r>
      <w:r w:rsidRPr="003751B5">
        <w:rPr>
          <w:color w:val="111111"/>
          <w:sz w:val="28"/>
          <w:szCs w:val="28"/>
        </w:rPr>
        <w:t> текущим планам на данный период времени. Включаем в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программное содержание прогулки воспитательные</w:t>
      </w:r>
      <w:r w:rsidRPr="003751B5">
        <w:rPr>
          <w:color w:val="111111"/>
          <w:sz w:val="28"/>
          <w:szCs w:val="28"/>
        </w:rPr>
        <w:t>, обучающие и развивающие задачи.</w:t>
      </w:r>
    </w:p>
    <w:p w14:paraId="3CF49B76" w14:textId="77777777" w:rsidR="00B473A5" w:rsidRPr="003751B5" w:rsidRDefault="0041505B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</w:t>
      </w:r>
      <w:r w:rsidR="00B473A5" w:rsidRPr="003751B5">
        <w:rPr>
          <w:color w:val="111111"/>
          <w:sz w:val="28"/>
          <w:szCs w:val="28"/>
        </w:rPr>
        <w:t>ыносной материал</w:t>
      </w:r>
      <w:r w:rsidRPr="003751B5">
        <w:rPr>
          <w:color w:val="111111"/>
          <w:sz w:val="28"/>
          <w:szCs w:val="28"/>
        </w:rPr>
        <w:t xml:space="preserve"> </w:t>
      </w:r>
      <w:r w:rsidR="00B473A5" w:rsidRPr="003751B5">
        <w:rPr>
          <w:color w:val="111111"/>
          <w:sz w:val="28"/>
          <w:szCs w:val="28"/>
        </w:rPr>
        <w:t>должен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соответствовать содержанию прогулки</w:t>
      </w:r>
      <w:r w:rsidR="00B473A5" w:rsidRPr="003751B5">
        <w:rPr>
          <w:color w:val="111111"/>
          <w:sz w:val="28"/>
          <w:szCs w:val="28"/>
        </w:rPr>
        <w:t>, отвечать требованиям безопасности. Кроме того, выносной материал должен быть подобран в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соответствии с возрастом детей</w:t>
      </w:r>
      <w:r w:rsidR="00B473A5" w:rsidRPr="003751B5">
        <w:rPr>
          <w:color w:val="111111"/>
          <w:sz w:val="28"/>
          <w:szCs w:val="28"/>
        </w:rPr>
        <w:t xml:space="preserve">. </w:t>
      </w:r>
    </w:p>
    <w:p w14:paraId="0EFCE280" w14:textId="77777777" w:rsidR="00B473A5" w:rsidRPr="003751B5" w:rsidRDefault="00256251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К</w:t>
      </w:r>
      <w:r w:rsidR="00DC505E" w:rsidRPr="003751B5">
        <w:rPr>
          <w:color w:val="111111"/>
          <w:sz w:val="28"/>
          <w:szCs w:val="28"/>
        </w:rPr>
        <w:t>р</w:t>
      </w:r>
      <w:r w:rsidR="00B473A5" w:rsidRPr="003751B5">
        <w:rPr>
          <w:color w:val="111111"/>
          <w:sz w:val="28"/>
          <w:szCs w:val="28"/>
        </w:rPr>
        <w:t>аткий план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="00B473A5" w:rsidRPr="003751B5">
        <w:rPr>
          <w:color w:val="111111"/>
          <w:sz w:val="28"/>
          <w:szCs w:val="28"/>
        </w:rPr>
        <w:t> </w:t>
      </w:r>
      <w:r w:rsidRPr="003751B5">
        <w:rPr>
          <w:color w:val="111111"/>
          <w:sz w:val="28"/>
          <w:szCs w:val="28"/>
        </w:rPr>
        <w:t>(</w:t>
      </w:r>
      <w:r w:rsidR="00B473A5" w:rsidRPr="003751B5">
        <w:rPr>
          <w:color w:val="111111"/>
          <w:sz w:val="28"/>
          <w:szCs w:val="28"/>
        </w:rPr>
        <w:t>зафиксируйте его на карточке</w:t>
      </w:r>
      <w:r w:rsidRPr="003751B5">
        <w:rPr>
          <w:color w:val="111111"/>
          <w:sz w:val="28"/>
          <w:szCs w:val="28"/>
        </w:rPr>
        <w:t>)</w:t>
      </w:r>
      <w:r w:rsidR="00B473A5" w:rsidRPr="003751B5">
        <w:rPr>
          <w:color w:val="111111"/>
          <w:sz w:val="28"/>
          <w:szCs w:val="28"/>
        </w:rPr>
        <w:t xml:space="preserve"> позволит планомерно осуществить намеченные задачи. Кроме того, это облегчит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проведение прогулки</w:t>
      </w:r>
      <w:r w:rsidR="00B473A5" w:rsidRPr="003751B5">
        <w:rPr>
          <w:color w:val="111111"/>
          <w:sz w:val="28"/>
          <w:szCs w:val="28"/>
        </w:rPr>
        <w:t>.</w:t>
      </w:r>
    </w:p>
    <w:p w14:paraId="1689F9CE" w14:textId="31D03DD4" w:rsidR="00B473A5" w:rsidRPr="003751B5" w:rsidRDefault="00256251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>П</w:t>
      </w:r>
      <w:r w:rsidRPr="00D713BD">
        <w:rPr>
          <w:sz w:val="28"/>
          <w:szCs w:val="28"/>
        </w:rPr>
        <w:t>оложительн</w:t>
      </w:r>
      <w:r w:rsidR="00E1255E" w:rsidRPr="00D713BD">
        <w:rPr>
          <w:sz w:val="28"/>
          <w:szCs w:val="28"/>
        </w:rPr>
        <w:t>о</w:t>
      </w:r>
      <w:r w:rsidR="00B473A5" w:rsidRPr="003751B5">
        <w:rPr>
          <w:color w:val="111111"/>
          <w:sz w:val="28"/>
          <w:szCs w:val="28"/>
        </w:rPr>
        <w:t xml:space="preserve"> настройте воспитанников на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="00B473A5" w:rsidRPr="003751B5">
        <w:rPr>
          <w:color w:val="111111"/>
          <w:sz w:val="28"/>
          <w:szCs w:val="28"/>
        </w:rPr>
        <w:t>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14:paraId="46411B3E" w14:textId="77777777" w:rsidR="00B473A5" w:rsidRPr="003751B5" w:rsidRDefault="00256251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Время</w:t>
      </w:r>
      <w:r w:rsidR="00B473A5" w:rsidRPr="003751B5">
        <w:rPr>
          <w:color w:val="111111"/>
          <w:sz w:val="28"/>
          <w:szCs w:val="28"/>
        </w:rPr>
        <w:t xml:space="preserve"> </w:t>
      </w:r>
      <w:r w:rsidRPr="003751B5">
        <w:rPr>
          <w:color w:val="111111"/>
          <w:sz w:val="28"/>
          <w:szCs w:val="28"/>
        </w:rPr>
        <w:t>пребывания детей на</w:t>
      </w:r>
      <w:r w:rsidR="00B473A5" w:rsidRPr="003751B5">
        <w:rPr>
          <w:color w:val="111111"/>
          <w:sz w:val="28"/>
          <w:szCs w:val="28"/>
        </w:rPr>
        <w:t> </w:t>
      </w:r>
      <w:r w:rsidR="00B473A5"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</w:t>
      </w:r>
      <w:r w:rsidR="00B473A5" w:rsidRPr="003751B5">
        <w:rPr>
          <w:color w:val="111111"/>
          <w:sz w:val="28"/>
          <w:szCs w:val="28"/>
        </w:rPr>
        <w:t> зависит от времени года, погоды, предшествующих занятий, интересов и возраста.</w:t>
      </w:r>
    </w:p>
    <w:p w14:paraId="4ABEF755" w14:textId="007EB8C2" w:rsidR="003751B5" w:rsidRPr="007B11A0" w:rsidRDefault="00D713BD" w:rsidP="003751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 </w:t>
      </w:r>
      <w:r w:rsidR="003751B5" w:rsidRPr="00E1255E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прогулки</w:t>
      </w:r>
      <w:r w:rsidR="003751B5" w:rsidRPr="007B11A0">
        <w:rPr>
          <w:rFonts w:ascii="Times New Roman" w:hAnsi="Times New Roman" w:cs="Times New Roman"/>
          <w:b/>
          <w:bCs/>
          <w:sz w:val="28"/>
          <w:szCs w:val="28"/>
        </w:rPr>
        <w:t xml:space="preserve"> могут быть (по месту проведения):</w:t>
      </w:r>
    </w:p>
    <w:p w14:paraId="1B23619B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>- на участке Детского сада;</w:t>
      </w:r>
    </w:p>
    <w:p w14:paraId="37643619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 - пешеходные прогулки за пределы участка Детского сада (старший дошкольный возраст на расстояние до двух километров);</w:t>
      </w:r>
    </w:p>
    <w:p w14:paraId="1A7C3F2A" w14:textId="77777777" w:rsidR="003751B5" w:rsidRPr="007B11A0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1A0">
        <w:rPr>
          <w:rFonts w:ascii="Times New Roman" w:hAnsi="Times New Roman" w:cs="Times New Roman"/>
          <w:b/>
          <w:bCs/>
          <w:sz w:val="28"/>
          <w:szCs w:val="28"/>
        </w:rPr>
        <w:t xml:space="preserve">Виды прогулок могут быть  (по содержанию): </w:t>
      </w:r>
    </w:p>
    <w:p w14:paraId="2B8FFF2F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>- традиционная;</w:t>
      </w:r>
    </w:p>
    <w:p w14:paraId="4E3D6825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 - тематическая: </w:t>
      </w:r>
    </w:p>
    <w:p w14:paraId="24D12484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• прогулки-походы; </w:t>
      </w:r>
    </w:p>
    <w:p w14:paraId="0672A3F7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• развлекательные прогулки с персонажем; </w:t>
      </w:r>
    </w:p>
    <w:p w14:paraId="7708DD32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>• прогулки-события;</w:t>
      </w:r>
    </w:p>
    <w:p w14:paraId="2A1AB649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 • спортивные прогулки;</w:t>
      </w:r>
    </w:p>
    <w:p w14:paraId="5DCFD061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 • прогулки — трудовые акции. </w:t>
      </w:r>
    </w:p>
    <w:p w14:paraId="087A0C7B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- комбинированная прогулка (1 раз в неделю), с играми, занятиями, трудом, экскурсией; </w:t>
      </w:r>
    </w:p>
    <w:p w14:paraId="4D3D8C18" w14:textId="77777777" w:rsidR="003751B5" w:rsidRPr="003751B5" w:rsidRDefault="003751B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>- целевая (проводится со 2-й младшей группы с выходом за пределы участка детского сада);</w:t>
      </w:r>
    </w:p>
    <w:p w14:paraId="6E00CFBA" w14:textId="57E8C381" w:rsidR="003751B5" w:rsidRPr="00D713BD" w:rsidRDefault="003751B5" w:rsidP="00D71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 - экскурсия (проводится систематически со средней группы не менее 1 раза в месяц); </w:t>
      </w:r>
    </w:p>
    <w:p w14:paraId="302E001E" w14:textId="4FEF94FF" w:rsidR="00B473A5" w:rsidRPr="00E1255E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7. </w:t>
      </w:r>
      <w:r w:rsidR="00B473A5" w:rsidRPr="00E1255E">
        <w:rPr>
          <w:b/>
          <w:bCs/>
          <w:color w:val="111111"/>
          <w:sz w:val="28"/>
          <w:szCs w:val="28"/>
          <w:u w:val="single"/>
        </w:rPr>
        <w:t>Структурные компоненты </w:t>
      </w:r>
      <w:r w:rsidR="00B473A5" w:rsidRPr="00D713BD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прогулки</w:t>
      </w:r>
      <w:r w:rsidR="00B473A5" w:rsidRPr="00D713BD">
        <w:rPr>
          <w:color w:val="111111"/>
          <w:sz w:val="28"/>
          <w:szCs w:val="28"/>
          <w:u w:val="single"/>
        </w:rPr>
        <w:t>:</w:t>
      </w:r>
    </w:p>
    <w:p w14:paraId="6FC747F3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1. Наблюдение, исследовательская деятельность.</w:t>
      </w:r>
    </w:p>
    <w:p w14:paraId="4B20394D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2.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3751B5">
        <w:rPr>
          <w:color w:val="111111"/>
          <w:sz w:val="28"/>
          <w:szCs w:val="28"/>
        </w:rPr>
        <w:t>: 2-3 игры большой подвижности, 2-3 игры малой и средней подвижности, игры на выбор детей, дидактические игры.</w:t>
      </w:r>
    </w:p>
    <w:p w14:paraId="2E431AE9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3. Индивидуальная работа с детьми</w:t>
      </w:r>
    </w:p>
    <w:p w14:paraId="5F6C319D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>4. Труд детей на участке.</w:t>
      </w:r>
    </w:p>
    <w:p w14:paraId="54B82D20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5. Самостоятельная игровая деятельность.</w:t>
      </w:r>
    </w:p>
    <w:p w14:paraId="38A7FD57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Последовательность структурных компонентов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 целесообразно провести подвижные игры</w:t>
      </w:r>
      <w:r w:rsidRPr="003751B5">
        <w:rPr>
          <w:color w:val="111111"/>
          <w:sz w:val="28"/>
          <w:szCs w:val="28"/>
        </w:rPr>
        <w:t>, пробежки, затем – наблюдения. Если до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было физкультурное или музыкальное занятие,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  <w:r w:rsidRPr="003751B5">
        <w:rPr>
          <w:color w:val="111111"/>
          <w:sz w:val="28"/>
          <w:szCs w:val="28"/>
        </w:rPr>
        <w:t> начинается с наблюдения или спокойной игры. Каждый из обязательных компонентов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длится от 7 до 15 минут и осуществляется на фоне самостоятельной деятельности детей.</w:t>
      </w:r>
    </w:p>
    <w:p w14:paraId="1FAECED8" w14:textId="1064B20A" w:rsidR="00B473A5" w:rsidRPr="007B11A0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7.1 </w:t>
      </w:r>
      <w:r w:rsidR="00B473A5" w:rsidRPr="007B11A0">
        <w:rPr>
          <w:b/>
          <w:bCs/>
          <w:color w:val="111111"/>
          <w:sz w:val="28"/>
          <w:szCs w:val="28"/>
          <w:u w:val="single"/>
        </w:rPr>
        <w:t>Наблюдение.</w:t>
      </w:r>
    </w:p>
    <w:p w14:paraId="1041FEF3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Большое место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прогулках</w:t>
      </w:r>
      <w:r w:rsidRPr="003751B5">
        <w:rPr>
          <w:color w:val="111111"/>
          <w:sz w:val="28"/>
          <w:szCs w:val="28"/>
        </w:rPr>
        <w:t> отводится наблюдениям. В первую очередь мы наблюдаем за сезонными явлениями в живой и неживой природе.</w:t>
      </w:r>
      <w:r w:rsidR="00256251" w:rsidRPr="003751B5">
        <w:rPr>
          <w:color w:val="111111"/>
          <w:sz w:val="28"/>
          <w:szCs w:val="28"/>
        </w:rPr>
        <w:t xml:space="preserve"> 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3751B5">
        <w:rPr>
          <w:color w:val="111111"/>
          <w:sz w:val="28"/>
          <w:szCs w:val="28"/>
        </w:rPr>
        <w:t>:</w:t>
      </w:r>
      <w:r w:rsidR="00256251" w:rsidRPr="003751B5">
        <w:rPr>
          <w:color w:val="111111"/>
          <w:sz w:val="28"/>
          <w:szCs w:val="28"/>
        </w:rPr>
        <w:t xml:space="preserve"> 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Обращаем внимание на облака и в игровой форме фантазируем на что они похожи</w:t>
      </w:r>
      <w:r w:rsidRPr="003751B5">
        <w:rPr>
          <w:color w:val="111111"/>
          <w:sz w:val="28"/>
          <w:szCs w:val="28"/>
        </w:rPr>
        <w:t>: рассматриваем их форму, цвет, сравниваем с известными детьми образами. Или наблюдая за листьями, как они поменяли окраску, можно, например, включить математический счет и посчитать сколько листиков на определенной веточке. Или в летнее время при рассматривании цветов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(одуванчиков)</w:t>
      </w:r>
      <w:r w:rsidRPr="003751B5">
        <w:rPr>
          <w:color w:val="111111"/>
          <w:sz w:val="28"/>
          <w:szCs w:val="28"/>
        </w:rPr>
        <w:t> можно наблюдение совместить с дидактической игрой, такой как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«Назови части растений»</w:t>
      </w:r>
      <w:r w:rsidRPr="003751B5">
        <w:rPr>
          <w:color w:val="111111"/>
          <w:sz w:val="28"/>
          <w:szCs w:val="28"/>
        </w:rPr>
        <w:t>. Мы одновременно развиваем речь, учим правильно называть части растений, обогащаем словарный запас детей.</w:t>
      </w:r>
    </w:p>
    <w:p w14:paraId="4EDE78E2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Также мы всегда обращаем внимание на птиц. Мы всегда во все времена года наблюдаем за птицами, но в зимнее время особенно. Объясняем, что птицам голодно зимой, поэтому они прилетаю поближе к людям, чтобы найти корм. Дети с огромным удовольствием бегут на улицу, помня, что их ждет там их пернатый друг, для того чтобы покормить его и его товарищей. О всех наблюдениях рассказать невозможно, об этом можно говорить бесконечно, так как наблюдать можно абсолютно за всем. Что нас окружает, чем мы и занимаемся.</w:t>
      </w:r>
    </w:p>
    <w:p w14:paraId="47D05051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Проводить их надо ежедневно</w:t>
      </w:r>
      <w:r w:rsidRPr="003751B5">
        <w:rPr>
          <w:color w:val="111111"/>
          <w:sz w:val="28"/>
          <w:szCs w:val="28"/>
        </w:rPr>
        <w:t>.</w:t>
      </w:r>
    </w:p>
    <w:p w14:paraId="1DA60194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Объектами наблюдений могут быть</w:t>
      </w:r>
      <w:r w:rsidRPr="003751B5">
        <w:rPr>
          <w:color w:val="111111"/>
          <w:sz w:val="28"/>
          <w:szCs w:val="28"/>
        </w:rPr>
        <w:t>:</w:t>
      </w:r>
    </w:p>
    <w:p w14:paraId="04974F8E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- Живая природа</w:t>
      </w:r>
      <w:r w:rsidRPr="003751B5">
        <w:rPr>
          <w:color w:val="111111"/>
          <w:sz w:val="28"/>
          <w:szCs w:val="28"/>
        </w:rPr>
        <w:t>: растения и животные;</w:t>
      </w:r>
    </w:p>
    <w:p w14:paraId="3BD3A452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- Неживая природа</w:t>
      </w:r>
      <w:r w:rsidRPr="003751B5">
        <w:rPr>
          <w:color w:val="111111"/>
          <w:sz w:val="28"/>
          <w:szCs w:val="28"/>
        </w:rPr>
        <w:t>: сезонные изменения и различные явления природы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(дождь, снег, текущие ручьи)</w:t>
      </w:r>
      <w:r w:rsidRPr="003751B5">
        <w:rPr>
          <w:color w:val="111111"/>
          <w:sz w:val="28"/>
          <w:szCs w:val="28"/>
        </w:rPr>
        <w:t>;</w:t>
      </w:r>
    </w:p>
    <w:p w14:paraId="4153BE4C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- Труд взрослых.</w:t>
      </w:r>
    </w:p>
    <w:p w14:paraId="44B841A6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Наблюдения за трудом взрослых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(дворника, шофера, и т. д.)</w:t>
      </w:r>
      <w:r w:rsidRPr="003751B5">
        <w:rPr>
          <w:color w:val="111111"/>
          <w:sz w:val="28"/>
          <w:szCs w:val="28"/>
        </w:rPr>
        <w:t>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организуются 1-2 раза в квартал</w:t>
      </w:r>
      <w:r w:rsidRPr="003751B5">
        <w:rPr>
          <w:color w:val="111111"/>
          <w:sz w:val="28"/>
          <w:szCs w:val="28"/>
        </w:rPr>
        <w:t>.</w:t>
      </w:r>
    </w:p>
    <w:p w14:paraId="6BBB678D" w14:textId="46D07999" w:rsidR="00B473A5" w:rsidRPr="007B11A0" w:rsidRDefault="00D713BD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7.2 </w:t>
      </w:r>
      <w:r w:rsidR="00B473A5" w:rsidRPr="007B11A0">
        <w:rPr>
          <w:b/>
          <w:bCs/>
          <w:color w:val="111111"/>
          <w:sz w:val="28"/>
          <w:szCs w:val="28"/>
          <w:u w:val="single"/>
        </w:rPr>
        <w:t>Игра и двигательная активность.</w:t>
      </w:r>
      <w:r w:rsidR="00EF21BE">
        <w:rPr>
          <w:b/>
          <w:bCs/>
          <w:color w:val="111111"/>
          <w:sz w:val="28"/>
          <w:szCs w:val="28"/>
          <w:u w:val="single"/>
        </w:rPr>
        <w:t xml:space="preserve"> (Подвижные)</w:t>
      </w:r>
    </w:p>
    <w:p w14:paraId="0F807BCB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Ведущее место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 отводится играм</w:t>
      </w:r>
      <w:r w:rsidRPr="003751B5">
        <w:rPr>
          <w:color w:val="111111"/>
          <w:sz w:val="28"/>
          <w:szCs w:val="28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14:paraId="4F19E00E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Выбор игры зависит от времени года, погоды, температуры воздуха. В холодные дни целесообразно начинать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Pr="003751B5">
        <w:rPr>
          <w:color w:val="111111"/>
          <w:sz w:val="28"/>
          <w:szCs w:val="28"/>
        </w:rPr>
        <w:t> 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(особенно весной и осенью)</w:t>
      </w:r>
      <w:r w:rsidRPr="003751B5">
        <w:rPr>
          <w:color w:val="111111"/>
          <w:sz w:val="28"/>
          <w:szCs w:val="28"/>
        </w:rPr>
        <w:t> следует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 малоподвижные игры</w:t>
      </w:r>
      <w:r w:rsidRPr="003751B5">
        <w:rPr>
          <w:color w:val="111111"/>
          <w:sz w:val="28"/>
          <w:szCs w:val="28"/>
        </w:rPr>
        <w:t>, которые не требуют большого пространства.</w:t>
      </w:r>
    </w:p>
    <w:p w14:paraId="2EB5539A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Игры с прыжками, бегом, метанием, упражнениями в равновесии следует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проводить</w:t>
      </w:r>
      <w:r w:rsidRPr="003751B5">
        <w:rPr>
          <w:color w:val="111111"/>
          <w:sz w:val="28"/>
          <w:szCs w:val="28"/>
        </w:rPr>
        <w:t> также в теплые весенние, летние дни и ранней осенью.</w:t>
      </w:r>
    </w:p>
    <w:p w14:paraId="7D54FE9A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Во время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прогулок</w:t>
      </w:r>
      <w:r w:rsidRPr="003751B5">
        <w:rPr>
          <w:color w:val="111111"/>
          <w:sz w:val="28"/>
          <w:szCs w:val="28"/>
        </w:rPr>
        <w:t xml:space="preserve"> могут быть широко использованы бессюжетные </w:t>
      </w:r>
      <w:r w:rsidRPr="003751B5">
        <w:rPr>
          <w:sz w:val="28"/>
          <w:szCs w:val="28"/>
        </w:rPr>
        <w:t>народные игры с предметами</w:t>
      </w:r>
      <w:r w:rsidRPr="003751B5">
        <w:rPr>
          <w:color w:val="111111"/>
          <w:sz w:val="28"/>
          <w:szCs w:val="28"/>
        </w:rPr>
        <w:t>, такие, как бабки, кольцеброс, кегли,</w:t>
      </w:r>
      <w:r w:rsidR="003751B5" w:rsidRPr="003751B5">
        <w:rPr>
          <w:color w:val="111111"/>
          <w:sz w:val="28"/>
          <w:szCs w:val="28"/>
        </w:rPr>
        <w:t xml:space="preserve"> 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а в старших группах - элементы спортивных игр</w:t>
      </w:r>
      <w:r w:rsidRPr="003751B5">
        <w:rPr>
          <w:color w:val="111111"/>
          <w:sz w:val="28"/>
          <w:szCs w:val="28"/>
        </w:rPr>
        <w:t>: волейбол, баскетбол, городки, бадминтон, настольный теннис, футбол, хоккей. В жаркую погоду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проводятся игры с водой</w:t>
      </w:r>
      <w:r w:rsidRPr="003751B5">
        <w:rPr>
          <w:color w:val="111111"/>
          <w:sz w:val="28"/>
          <w:szCs w:val="28"/>
        </w:rPr>
        <w:t>.</w:t>
      </w:r>
    </w:p>
    <w:p w14:paraId="40B85AF9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Время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проведения</w:t>
      </w:r>
      <w:r w:rsidRPr="003751B5">
        <w:rPr>
          <w:color w:val="111111"/>
          <w:sz w:val="28"/>
          <w:szCs w:val="28"/>
        </w:rPr>
        <w:t> подвижных игр и физических упражнений на утренней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</w:t>
      </w:r>
      <w:r w:rsidRPr="003751B5">
        <w:rPr>
          <w:color w:val="111111"/>
          <w:sz w:val="28"/>
          <w:szCs w:val="28"/>
        </w:rPr>
        <w:t xml:space="preserve">: в младших группах – 6 – 10 минут, в средних – 10-15 </w:t>
      </w:r>
      <w:r w:rsidRPr="003751B5">
        <w:rPr>
          <w:color w:val="111111"/>
          <w:sz w:val="28"/>
          <w:szCs w:val="28"/>
        </w:rPr>
        <w:lastRenderedPageBreak/>
        <w:t>минут, в старших и подготовительных – 20-25 минут. На вечерней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</w:t>
      </w:r>
      <w:r w:rsidRPr="003751B5">
        <w:rPr>
          <w:color w:val="111111"/>
          <w:sz w:val="28"/>
          <w:szCs w:val="28"/>
        </w:rPr>
        <w:t>: в младших и средних группах – 10-15 минут, в старших и подготовительных – 12 -15 минут.</w:t>
      </w:r>
    </w:p>
    <w:p w14:paraId="7B86D433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Каждый месяц разучивание 2-3 п/и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(повтор в течение месяца и закрепление 3-4 раза в год)</w:t>
      </w:r>
    </w:p>
    <w:p w14:paraId="7E87AF3F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 младшем возрасте рекомендуются игры с текстом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(подражание действиям воспитателя)</w:t>
      </w:r>
      <w:r w:rsidRPr="003751B5">
        <w:rPr>
          <w:color w:val="111111"/>
          <w:sz w:val="28"/>
          <w:szCs w:val="28"/>
        </w:rPr>
        <w:t>.</w:t>
      </w:r>
    </w:p>
    <w:p w14:paraId="365AF481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 средней группе воспитатель распределяет роли среди детей (роль водящего выполняет ребенок, который может справиться с этой задачей).</w:t>
      </w:r>
    </w:p>
    <w:p w14:paraId="5A62D300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 старшей и подготовительной группе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проводятся игры-эстафеты</w:t>
      </w:r>
      <w:r w:rsidRPr="003751B5">
        <w:rPr>
          <w:color w:val="111111"/>
          <w:sz w:val="28"/>
          <w:szCs w:val="28"/>
        </w:rPr>
        <w:t>, спортивные игры, игры с элементами соревнования.</w:t>
      </w:r>
    </w:p>
    <w:p w14:paraId="1C45948C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Не допускается длительное нахождение детей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 без движений</w:t>
      </w:r>
      <w:r w:rsidRPr="003751B5">
        <w:rPr>
          <w:color w:val="111111"/>
          <w:sz w:val="28"/>
          <w:szCs w:val="28"/>
        </w:rPr>
        <w:t>. Особого внимания требуют дети со сниженной подвижностью, малоинициативные, которых следует вовлекать в подвижные игры.</w:t>
      </w:r>
    </w:p>
    <w:p w14:paraId="346087C4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Игры с высоким уровнем интенсивности движений не следует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проводить в конце утренней прогулки</w:t>
      </w:r>
      <w:r w:rsidRPr="003751B5">
        <w:rPr>
          <w:color w:val="111111"/>
          <w:sz w:val="28"/>
          <w:szCs w:val="28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14:paraId="764539ED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Помимо подвижных игр и отдельных упражнений в основных движениях,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 организуются</w:t>
      </w:r>
      <w:r w:rsidRPr="003751B5">
        <w:rPr>
          <w:color w:val="111111"/>
          <w:sz w:val="28"/>
          <w:szCs w:val="28"/>
        </w:rPr>
        <w:t> и спортивные развлечения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(упражнения)</w:t>
      </w:r>
      <w:r w:rsidRPr="003751B5">
        <w:rPr>
          <w:color w:val="111111"/>
          <w:sz w:val="28"/>
          <w:szCs w:val="28"/>
        </w:rPr>
        <w:t xml:space="preserve">. Летом - это езда на велосипеде, классики, зимой - катание на санках, скольжение на ногах по ледяным дорожкам, </w:t>
      </w:r>
      <w:r w:rsidR="005A4814" w:rsidRPr="003751B5">
        <w:rPr>
          <w:color w:val="111111"/>
          <w:sz w:val="28"/>
          <w:szCs w:val="28"/>
        </w:rPr>
        <w:t>если позволяет наша Кубанская погода.</w:t>
      </w:r>
    </w:p>
    <w:p w14:paraId="58CC1D20" w14:textId="77777777" w:rsidR="00B473A5" w:rsidRPr="007B11A0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 w:rsidRPr="007B11A0">
        <w:rPr>
          <w:b/>
          <w:bCs/>
          <w:color w:val="111111"/>
          <w:sz w:val="28"/>
          <w:szCs w:val="28"/>
          <w:u w:val="single"/>
        </w:rPr>
        <w:t>Дидактические игры и упражнения.</w:t>
      </w:r>
    </w:p>
    <w:p w14:paraId="29864159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Являются одним из структурных компонентов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. Они непродолжительны, занимают по времени в младшем возрасте 3-4 минуты, в старшем 5-6 минут.</w:t>
      </w:r>
    </w:p>
    <w:p w14:paraId="1E85BC51" w14:textId="77777777" w:rsidR="00C11448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Приемом стимуляции детской активности являются различные дидактические упражнения. Они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проводятся</w:t>
      </w:r>
      <w:r w:rsidRPr="003751B5">
        <w:rPr>
          <w:color w:val="111111"/>
          <w:sz w:val="28"/>
          <w:szCs w:val="28"/>
        </w:rPr>
        <w:t> несколько раз в течение одной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 xml:space="preserve">. Дидактическое упражнение может быть предложено детям </w:t>
      </w:r>
      <w:r w:rsidRPr="003751B5">
        <w:rPr>
          <w:color w:val="111111"/>
          <w:sz w:val="28"/>
          <w:szCs w:val="28"/>
        </w:rPr>
        <w:lastRenderedPageBreak/>
        <w:t>в начале, в конце, а может вплетаться в ход наблюдения, например,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«Принеси желтый листик»</w:t>
      </w:r>
      <w:r w:rsidRPr="003751B5">
        <w:rPr>
          <w:color w:val="111111"/>
          <w:sz w:val="28"/>
          <w:szCs w:val="28"/>
        </w:rPr>
        <w:t>,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«Найди по листу дерево»</w:t>
      </w:r>
      <w:r w:rsidRPr="003751B5">
        <w:rPr>
          <w:color w:val="111111"/>
          <w:sz w:val="28"/>
          <w:szCs w:val="28"/>
        </w:rPr>
        <w:t>,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«Найди дерево или кустарник по описанию»</w:t>
      </w:r>
      <w:r w:rsidRPr="003751B5">
        <w:rPr>
          <w:color w:val="111111"/>
          <w:sz w:val="28"/>
          <w:szCs w:val="28"/>
        </w:rPr>
        <w:t> и т.д.</w:t>
      </w:r>
    </w:p>
    <w:p w14:paraId="0B961FC2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Проводят</w:t>
      </w:r>
      <w:r w:rsidRPr="003751B5">
        <w:rPr>
          <w:color w:val="111111"/>
          <w:sz w:val="28"/>
          <w:szCs w:val="28"/>
        </w:rPr>
        <w:t> их со всей группой либо с частью ее.</w:t>
      </w:r>
    </w:p>
    <w:p w14:paraId="194D0F06" w14:textId="49DD4FF2" w:rsidR="00B473A5" w:rsidRPr="007B11A0" w:rsidRDefault="00EF21BE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7.3 </w:t>
      </w:r>
      <w:r w:rsidR="00B473A5" w:rsidRPr="007B11A0">
        <w:rPr>
          <w:b/>
          <w:color w:val="111111"/>
          <w:sz w:val="28"/>
          <w:szCs w:val="28"/>
          <w:u w:val="single"/>
        </w:rPr>
        <w:t>Трудовая деятельность детей на участке.</w:t>
      </w:r>
    </w:p>
    <w:p w14:paraId="3C461FD6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Большое воспитательное значение имеет трудовая деятельность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</w:t>
      </w:r>
      <w:r w:rsidRPr="003751B5">
        <w:rPr>
          <w:color w:val="111111"/>
          <w:sz w:val="28"/>
          <w:szCs w:val="28"/>
        </w:rPr>
        <w:t>. Содержание и формы ее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</w:t>
      </w:r>
      <w:r w:rsidRPr="003751B5">
        <w:rPr>
          <w:color w:val="111111"/>
          <w:sz w:val="28"/>
          <w:szCs w:val="28"/>
        </w:rPr>
        <w:t> зависят от погоды и времени года. Осенью дети собирают природный материал, зимой могут сгребать снег, делать из него разные сооружения. Так же привлекаем детей к сбору игрушек. Трудовые задания детям даются такие, которые не требуют от них определенных усилий.</w:t>
      </w:r>
    </w:p>
    <w:p w14:paraId="69403998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Важно, чтобы для каждого ребенка задания были посильными, интересными и разнообразными, а по длительности – не превышали 5-15 минут в младшем возрасте и 15-20 минут в старшем возрасте.</w:t>
      </w:r>
    </w:p>
    <w:p w14:paraId="5FEE68CA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Формами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</w:t>
      </w:r>
      <w:r w:rsidR="006571BE" w:rsidRPr="003751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труда детей являются</w:t>
      </w:r>
      <w:r w:rsidRPr="003751B5">
        <w:rPr>
          <w:color w:val="111111"/>
          <w:sz w:val="28"/>
          <w:szCs w:val="28"/>
        </w:rPr>
        <w:t>:</w:t>
      </w:r>
    </w:p>
    <w:p w14:paraId="5836EECA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• Индивидуальные трудовые поручения;</w:t>
      </w:r>
    </w:p>
    <w:p w14:paraId="4E739A51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• Работа в группах;</w:t>
      </w:r>
    </w:p>
    <w:p w14:paraId="43F3F496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• Коллективный труд.</w:t>
      </w:r>
    </w:p>
    <w:p w14:paraId="00FAEC32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Индивидуальные трудовые поручения применяются во всех возрастных группах детского сада.</w:t>
      </w:r>
    </w:p>
    <w:p w14:paraId="3543FB81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14:paraId="0C144654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</w:t>
      </w:r>
    </w:p>
    <w:p w14:paraId="00DAC7EB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14:paraId="64343176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>показ и объяснение всего задания – последовательные этапы.</w:t>
      </w:r>
    </w:p>
    <w:p w14:paraId="415A6F12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Pr="003751B5">
        <w:rPr>
          <w:iCs/>
          <w:color w:val="111111"/>
          <w:sz w:val="28"/>
          <w:szCs w:val="28"/>
          <w:bdr w:val="none" w:sz="0" w:space="0" w:color="auto" w:frame="1"/>
        </w:rPr>
        <w:t>(при небольшой помощи воспитателя)</w:t>
      </w:r>
      <w:r w:rsidRPr="003751B5">
        <w:rPr>
          <w:color w:val="111111"/>
          <w:sz w:val="28"/>
          <w:szCs w:val="28"/>
        </w:rPr>
        <w:t>.</w:t>
      </w:r>
    </w:p>
    <w:p w14:paraId="4563E227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14:paraId="23E7B921" w14:textId="62DAE61D" w:rsidR="00B473A5" w:rsidRPr="007B11A0" w:rsidRDefault="00EF21BE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7.4 </w:t>
      </w:r>
      <w:r w:rsidR="00B473A5" w:rsidRPr="007B11A0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Организация</w:t>
      </w:r>
      <w:r w:rsidR="00B473A5" w:rsidRPr="007B11A0">
        <w:rPr>
          <w:color w:val="111111"/>
          <w:sz w:val="28"/>
          <w:szCs w:val="28"/>
          <w:u w:val="single"/>
        </w:rPr>
        <w:t> </w:t>
      </w:r>
      <w:r w:rsidR="00B473A5" w:rsidRPr="007B11A0">
        <w:rPr>
          <w:b/>
          <w:bCs/>
          <w:color w:val="111111"/>
          <w:sz w:val="28"/>
          <w:szCs w:val="28"/>
          <w:u w:val="single"/>
        </w:rPr>
        <w:t>индивидуальной работы</w:t>
      </w:r>
    </w:p>
    <w:p w14:paraId="0BB5DAFE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В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соответствии</w:t>
      </w:r>
      <w:r w:rsidRPr="003751B5">
        <w:rPr>
          <w:color w:val="111111"/>
          <w:sz w:val="28"/>
          <w:szCs w:val="28"/>
        </w:rPr>
        <w:t> с календарным планированием мы осуществляет индивидуальную работу во время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прогулок</w:t>
      </w:r>
      <w:r w:rsidR="006571BE" w:rsidRPr="003751B5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одних организует</w:t>
      </w:r>
      <w:r w:rsidR="006571BE" w:rsidRPr="003751B5">
        <w:rPr>
          <w:rStyle w:val="a4"/>
          <w:color w:val="111111"/>
          <w:sz w:val="28"/>
          <w:szCs w:val="28"/>
          <w:bdr w:val="none" w:sz="0" w:space="0" w:color="auto" w:frame="1"/>
        </w:rPr>
        <w:t>ся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игр</w:t>
      </w:r>
      <w:r w:rsidR="006571BE" w:rsidRPr="003751B5">
        <w:rPr>
          <w:rStyle w:val="a4"/>
          <w:color w:val="111111"/>
          <w:sz w:val="28"/>
          <w:szCs w:val="28"/>
          <w:bdr w:val="none" w:sz="0" w:space="0" w:color="auto" w:frame="1"/>
        </w:rPr>
        <w:t>а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 мячом</w:t>
      </w:r>
      <w:r w:rsidRPr="003751B5">
        <w:rPr>
          <w:color w:val="111111"/>
          <w:sz w:val="28"/>
          <w:szCs w:val="28"/>
        </w:rPr>
        <w:t>, для других - упражнение в равновесии, для третьих – прыжки с разбегу и т. д.</w:t>
      </w:r>
    </w:p>
    <w:p w14:paraId="5A9EF7FF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прогулках</w:t>
      </w:r>
      <w:r w:rsidR="006571BE" w:rsidRPr="003751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751B5">
        <w:rPr>
          <w:color w:val="111111"/>
          <w:sz w:val="28"/>
          <w:szCs w:val="28"/>
          <w:u w:val="single"/>
          <w:bdr w:val="none" w:sz="0" w:space="0" w:color="auto" w:frame="1"/>
        </w:rPr>
        <w:t>осуществляется работа и по развитию речи ребенка</w:t>
      </w:r>
      <w:r w:rsidRPr="003751B5">
        <w:rPr>
          <w:color w:val="111111"/>
          <w:sz w:val="28"/>
          <w:szCs w:val="28"/>
        </w:rPr>
        <w:t>: разучивание потешки или небольшого стихотворения, закрепление трудного для произношения звука и т. п. Воспитатель может вспомнить  и мелодию песни, которую разучивали на музыкальном занятии.</w:t>
      </w:r>
    </w:p>
    <w:p w14:paraId="1F9CD48B" w14:textId="5706FB6D" w:rsidR="00B473A5" w:rsidRPr="007B11A0" w:rsidRDefault="00EF21BE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7.5 </w:t>
      </w:r>
      <w:r w:rsidR="00B473A5" w:rsidRPr="007B11A0">
        <w:rPr>
          <w:b/>
          <w:bCs/>
          <w:color w:val="111111"/>
          <w:sz w:val="28"/>
          <w:szCs w:val="28"/>
          <w:u w:val="single"/>
        </w:rPr>
        <w:t>Самостоятельная деятельность.</w:t>
      </w:r>
    </w:p>
    <w:p w14:paraId="5E92A958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>Самостоятельная деятельность детей на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прогулке</w:t>
      </w:r>
      <w:r w:rsidRPr="003751B5">
        <w:rPr>
          <w:color w:val="111111"/>
          <w:sz w:val="28"/>
          <w:szCs w:val="28"/>
        </w:rPr>
        <w:t> также нуждается в руководстве.</w:t>
      </w:r>
    </w:p>
    <w:p w14:paraId="3B776E6F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t xml:space="preserve"> Во время самостоятельной игровой деятельности дети отражают впечатления, полученные в процессе ОД, экскурсий, повседневной жизни, усваивают знания о труде взрослых. Происходит это в процессе сюжетно-ролевых игр.</w:t>
      </w:r>
    </w:p>
    <w:p w14:paraId="6FD46D84" w14:textId="6314595F" w:rsidR="00B473A5" w:rsidRDefault="00AE01E4" w:rsidP="003751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51B5">
        <w:rPr>
          <w:color w:val="111111"/>
          <w:sz w:val="28"/>
          <w:szCs w:val="28"/>
        </w:rPr>
        <w:t xml:space="preserve">      </w:t>
      </w:r>
      <w:r w:rsidR="006E06E6" w:rsidRPr="003751B5">
        <w:rPr>
          <w:color w:val="111111"/>
          <w:sz w:val="28"/>
          <w:szCs w:val="28"/>
        </w:rPr>
        <w:t>П</w:t>
      </w:r>
      <w:r w:rsidR="00B473A5" w:rsidRPr="003751B5">
        <w:rPr>
          <w:color w:val="111111"/>
          <w:sz w:val="28"/>
          <w:szCs w:val="28"/>
        </w:rPr>
        <w:t>оощря</w:t>
      </w:r>
      <w:r w:rsidR="006E06E6" w:rsidRPr="003751B5">
        <w:rPr>
          <w:color w:val="111111"/>
          <w:sz w:val="28"/>
          <w:szCs w:val="28"/>
        </w:rPr>
        <w:t>ются</w:t>
      </w:r>
      <w:r w:rsidR="00B473A5" w:rsidRPr="003751B5">
        <w:rPr>
          <w:color w:val="111111"/>
          <w:sz w:val="28"/>
          <w:szCs w:val="28"/>
        </w:rPr>
        <w:t xml:space="preserve"> игры в семью, космонавтов, пароход, больницу</w:t>
      </w:r>
      <w:r w:rsidR="003751B5" w:rsidRPr="003751B5">
        <w:rPr>
          <w:color w:val="111111"/>
          <w:sz w:val="28"/>
          <w:szCs w:val="28"/>
        </w:rPr>
        <w:t xml:space="preserve">,  </w:t>
      </w:r>
      <w:r w:rsidR="00B473A5" w:rsidRPr="003751B5">
        <w:rPr>
          <w:color w:val="111111"/>
          <w:sz w:val="28"/>
          <w:szCs w:val="28"/>
        </w:rPr>
        <w:t xml:space="preserve"> </w:t>
      </w:r>
      <w:r w:rsidR="004C451A" w:rsidRPr="003751B5">
        <w:rPr>
          <w:color w:val="111111"/>
          <w:sz w:val="28"/>
          <w:szCs w:val="28"/>
        </w:rPr>
        <w:t xml:space="preserve"> парикмахерскую </w:t>
      </w:r>
      <w:r w:rsidR="00B473A5" w:rsidRPr="003751B5">
        <w:rPr>
          <w:color w:val="111111"/>
          <w:sz w:val="28"/>
          <w:szCs w:val="28"/>
        </w:rPr>
        <w:t xml:space="preserve">и др. </w:t>
      </w:r>
      <w:r w:rsidR="006E06E6" w:rsidRPr="003751B5">
        <w:rPr>
          <w:color w:val="111111"/>
          <w:sz w:val="28"/>
          <w:szCs w:val="28"/>
        </w:rPr>
        <w:t xml:space="preserve">воспитатель </w:t>
      </w:r>
      <w:r w:rsidR="00B473A5" w:rsidRPr="003751B5">
        <w:rPr>
          <w:color w:val="111111"/>
          <w:sz w:val="28"/>
          <w:szCs w:val="28"/>
        </w:rPr>
        <w:t>помогает развить сюжет игры, подобрать или создать необходимый для нее материал. Интерес к таким играм развивается у детей с 3-4 лет</w:t>
      </w:r>
      <w:r w:rsidR="00B473A5" w:rsidRPr="003751B5">
        <w:rPr>
          <w:sz w:val="28"/>
          <w:szCs w:val="28"/>
        </w:rPr>
        <w:t xml:space="preserve">. </w:t>
      </w:r>
    </w:p>
    <w:p w14:paraId="1EB57DB6" w14:textId="77777777" w:rsidR="007B11A0" w:rsidRPr="003751B5" w:rsidRDefault="007B11A0" w:rsidP="003751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37A4EF3" w14:textId="77777777" w:rsidR="00B473A5" w:rsidRPr="003751B5" w:rsidRDefault="00B473A5" w:rsidP="003751B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751B5">
        <w:rPr>
          <w:color w:val="111111"/>
          <w:sz w:val="28"/>
          <w:szCs w:val="28"/>
        </w:rPr>
        <w:lastRenderedPageBreak/>
        <w:t>Во время </w:t>
      </w:r>
      <w:r w:rsidRPr="003751B5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3751B5">
        <w:rPr>
          <w:color w:val="111111"/>
          <w:sz w:val="28"/>
          <w:szCs w:val="28"/>
        </w:rPr>
        <w:t> воспитател</w:t>
      </w:r>
      <w:r w:rsidR="006E06E6" w:rsidRPr="003751B5">
        <w:rPr>
          <w:color w:val="111111"/>
          <w:sz w:val="28"/>
          <w:szCs w:val="28"/>
        </w:rPr>
        <w:t>ю нужно</w:t>
      </w:r>
      <w:r w:rsidRPr="003751B5">
        <w:rPr>
          <w:color w:val="111111"/>
          <w:sz w:val="28"/>
          <w:szCs w:val="28"/>
        </w:rPr>
        <w:t xml:space="preserve"> следит</w:t>
      </w:r>
      <w:r w:rsidR="006E06E6" w:rsidRPr="003751B5">
        <w:rPr>
          <w:color w:val="111111"/>
          <w:sz w:val="28"/>
          <w:szCs w:val="28"/>
        </w:rPr>
        <w:t>ь</w:t>
      </w:r>
      <w:r w:rsidRPr="003751B5">
        <w:rPr>
          <w:color w:val="111111"/>
          <w:sz w:val="28"/>
          <w:szCs w:val="28"/>
        </w:rPr>
        <w:t xml:space="preserve"> за тем, чтобы все дети были заняты, не скучали, чтобы никто не </w:t>
      </w:r>
      <w:r w:rsidR="006E06E6" w:rsidRPr="003751B5">
        <w:rPr>
          <w:color w:val="111111"/>
          <w:sz w:val="28"/>
          <w:szCs w:val="28"/>
        </w:rPr>
        <w:t>замерз</w:t>
      </w:r>
      <w:r w:rsidRPr="003751B5">
        <w:rPr>
          <w:color w:val="111111"/>
          <w:sz w:val="28"/>
          <w:szCs w:val="28"/>
        </w:rPr>
        <w:t xml:space="preserve"> или не перегрелся. Тех детей, кто много бегает,  привлекае</w:t>
      </w:r>
      <w:r w:rsidR="006E06E6" w:rsidRPr="003751B5">
        <w:rPr>
          <w:color w:val="111111"/>
          <w:sz w:val="28"/>
          <w:szCs w:val="28"/>
        </w:rPr>
        <w:t>м</w:t>
      </w:r>
      <w:r w:rsidRPr="003751B5">
        <w:rPr>
          <w:color w:val="111111"/>
          <w:sz w:val="28"/>
          <w:szCs w:val="28"/>
        </w:rPr>
        <w:t xml:space="preserve"> к участию в более спокойных играх.</w:t>
      </w:r>
    </w:p>
    <w:p w14:paraId="46338CA1" w14:textId="41E87285" w:rsidR="005974E7" w:rsidRPr="003751B5" w:rsidRDefault="00AE01E4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473A5" w:rsidRPr="003751B5">
        <w:rPr>
          <w:rFonts w:ascii="Times New Roman" w:hAnsi="Times New Roman" w:cs="Times New Roman"/>
          <w:sz w:val="28"/>
          <w:szCs w:val="28"/>
        </w:rPr>
        <w:t xml:space="preserve">Построение педагогического процесса предполагает преимущественное использование наглядно-практических методов и способов организации деятельности детей на прогулке: наблюдений, экскурсий, элементарных опытов, экспериментирования, игровых проблемных ситуаций и прочее. </w:t>
      </w:r>
    </w:p>
    <w:p w14:paraId="42A6D9D9" w14:textId="57687F4F" w:rsidR="00B473A5" w:rsidRDefault="00B473A5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1B5">
        <w:rPr>
          <w:rFonts w:ascii="Times New Roman" w:hAnsi="Times New Roman" w:cs="Times New Roman"/>
          <w:sz w:val="28"/>
          <w:szCs w:val="28"/>
        </w:rPr>
        <w:t>При организации прогулки следует соблюдать разумное чередование совместной деятельности с воспитателем и самостоятельной деятельности детей, специально организованных образовательных ситуаций и свободной игровой и практической деятельности по выбору детей, физических и умственных нагрузок, активной деятельности и отдыха</w:t>
      </w:r>
      <w:r w:rsidR="003751B5" w:rsidRPr="003751B5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3751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E8CC45" w14:textId="23F1535A" w:rsidR="00AA3989" w:rsidRDefault="00AA3989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766D4" w14:textId="77777777" w:rsidR="00AA3989" w:rsidRPr="003751B5" w:rsidRDefault="00AA3989" w:rsidP="00375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989" w:rsidRPr="003751B5" w:rsidSect="004A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B0143"/>
    <w:multiLevelType w:val="hybridMultilevel"/>
    <w:tmpl w:val="A62207C8"/>
    <w:lvl w:ilvl="0" w:tplc="AE0C8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D3C"/>
    <w:rsid w:val="00030B56"/>
    <w:rsid w:val="00070972"/>
    <w:rsid w:val="000B2D3C"/>
    <w:rsid w:val="00142D64"/>
    <w:rsid w:val="00215212"/>
    <w:rsid w:val="00256251"/>
    <w:rsid w:val="00287A3D"/>
    <w:rsid w:val="003477DA"/>
    <w:rsid w:val="003751B5"/>
    <w:rsid w:val="0041505B"/>
    <w:rsid w:val="0047386E"/>
    <w:rsid w:val="004A6524"/>
    <w:rsid w:val="004C451A"/>
    <w:rsid w:val="005974E7"/>
    <w:rsid w:val="005A4814"/>
    <w:rsid w:val="005C49BF"/>
    <w:rsid w:val="005F4F7E"/>
    <w:rsid w:val="0065683D"/>
    <w:rsid w:val="006571BE"/>
    <w:rsid w:val="006E06E6"/>
    <w:rsid w:val="007B11A0"/>
    <w:rsid w:val="00996EB7"/>
    <w:rsid w:val="009F2B38"/>
    <w:rsid w:val="00A43262"/>
    <w:rsid w:val="00AA3989"/>
    <w:rsid w:val="00AE01E4"/>
    <w:rsid w:val="00B05A8D"/>
    <w:rsid w:val="00B26369"/>
    <w:rsid w:val="00B473A5"/>
    <w:rsid w:val="00BD1AED"/>
    <w:rsid w:val="00C11448"/>
    <w:rsid w:val="00CA14D6"/>
    <w:rsid w:val="00CC72F0"/>
    <w:rsid w:val="00CD10D0"/>
    <w:rsid w:val="00CD7CD9"/>
    <w:rsid w:val="00D1387F"/>
    <w:rsid w:val="00D713BD"/>
    <w:rsid w:val="00DA7963"/>
    <w:rsid w:val="00DC505E"/>
    <w:rsid w:val="00DE3A9D"/>
    <w:rsid w:val="00E02F02"/>
    <w:rsid w:val="00E1255E"/>
    <w:rsid w:val="00E511BE"/>
    <w:rsid w:val="00EF21BE"/>
    <w:rsid w:val="00EF3692"/>
    <w:rsid w:val="00FB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49B1"/>
  <w15:docId w15:val="{F550A6B4-45DB-40A7-9216-C1B58F9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4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bondar.nina2102@outlook.com</dc:creator>
  <cp:keywords/>
  <dc:description/>
  <cp:lastModifiedBy>bondar.nina2102@outlook.com</cp:lastModifiedBy>
  <cp:revision>11</cp:revision>
  <dcterms:created xsi:type="dcterms:W3CDTF">2021-11-10T17:52:00Z</dcterms:created>
  <dcterms:modified xsi:type="dcterms:W3CDTF">2021-11-15T11:37:00Z</dcterms:modified>
</cp:coreProperties>
</file>