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7D9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24 «Звёздочка»</w:t>
      </w: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7D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147D9">
        <w:rPr>
          <w:rFonts w:ascii="Times New Roman" w:eastAsia="Times New Roman" w:hAnsi="Times New Roman" w:cs="Times New Roman"/>
          <w:b/>
          <w:sz w:val="28"/>
          <w:szCs w:val="28"/>
        </w:rPr>
        <w:t>Абинский</w:t>
      </w:r>
      <w:proofErr w:type="spellEnd"/>
      <w:r w:rsidRPr="003147D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3147D9" w:rsidRPr="003147D9" w:rsidRDefault="003147D9" w:rsidP="003147D9">
      <w:pPr>
        <w:spacing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147D9" w:rsidRPr="003147D9" w:rsidRDefault="003147D9" w:rsidP="003147D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2F5496"/>
          <w:sz w:val="16"/>
          <w:szCs w:val="16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lang w:eastAsia="ru-RU"/>
        </w:rPr>
      </w:pPr>
    </w:p>
    <w:p w:rsid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lang w:eastAsia="ru-RU"/>
        </w:rPr>
      </w:pPr>
    </w:p>
    <w:p w:rsid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3147D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Тема:</w:t>
      </w:r>
      <w:r w:rsidRPr="003147D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Развитие инициативы и самостоятельности детей дошкольного возраста»</w:t>
      </w: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47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Воспитатель: Белоконь О.В.</w:t>
      </w: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5119" w:rsidRDefault="00B4511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5119" w:rsidRDefault="00B4511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5119" w:rsidRDefault="00B4511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5119" w:rsidRDefault="00B4511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5119" w:rsidRDefault="00B4511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5119" w:rsidRDefault="00B4511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5119" w:rsidRDefault="00B4511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5119" w:rsidRDefault="00B4511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47D9" w:rsidRPr="003147D9" w:rsidRDefault="003147D9" w:rsidP="0031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47D9">
        <w:rPr>
          <w:rFonts w:ascii="Times New Roman" w:eastAsia="Times New Roman" w:hAnsi="Times New Roman" w:cs="Times New Roman"/>
          <w:sz w:val="32"/>
          <w:szCs w:val="32"/>
          <w:lang w:eastAsia="ru-RU"/>
        </w:rPr>
        <w:t>2022 г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lastRenderedPageBreak/>
        <w:t>Одн</w:t>
      </w:r>
      <w:bookmarkStart w:id="0" w:name="_GoBack"/>
      <w:bookmarkEnd w:id="0"/>
      <w:r w:rsidRPr="003147D9">
        <w:rPr>
          <w:rFonts w:ascii="Times New Roman" w:hAnsi="Times New Roman" w:cs="Times New Roman"/>
          <w:sz w:val="28"/>
          <w:szCs w:val="28"/>
        </w:rPr>
        <w:t>ой из самых актуальных в современной педагогике была и остается проблема формирования у детей самостоятельности и инициативности. Что же такое инициатива? Инициатива трактуется как качество личности, характеризующееся способностью и склонностью к активным и самостоятельным действиям.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 w:rsidRPr="003147D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47D9">
        <w:rPr>
          <w:rFonts w:ascii="Times New Roman" w:hAnsi="Times New Roman" w:cs="Times New Roman"/>
          <w:sz w:val="28"/>
          <w:szCs w:val="28"/>
        </w:rPr>
        <w:t xml:space="preserve"> указывается, что </w:t>
      </w:r>
      <w:proofErr w:type="gramStart"/>
      <w:r w:rsidRPr="003147D9">
        <w:rPr>
          <w:rFonts w:ascii="Times New Roman" w:hAnsi="Times New Roman" w:cs="Times New Roman"/>
          <w:sz w:val="28"/>
          <w:szCs w:val="28"/>
        </w:rPr>
        <w:t>одним</w:t>
      </w:r>
      <w:proofErr w:type="gramEnd"/>
      <w:r w:rsidRPr="003147D9">
        <w:rPr>
          <w:rFonts w:ascii="Times New Roman" w:hAnsi="Times New Roman" w:cs="Times New Roman"/>
          <w:sz w:val="28"/>
          <w:szCs w:val="28"/>
        </w:rPr>
        <w:t xml:space="preserve"> из основных принципов дошкольного образования является поддержка детской инициативы в различных видах деятельности, необходимой для создания социальной ситуации развития детей. Что это значит - инициативный ребенок дошкольного возраста? Такое качество, как инициативность, проявляется тогда, когда ребенок самостоятельно делает выбор тематики игровой деятельности, ставит и решает игровые проблемные ситуации.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В ФГОС ДО отмечается необходимость создания условий для свободного выбора детьми различных видов деятельности, форм совместного взаимодействия и их участников. Детская инициатива является важнейшим показателем детского развития, это способность детей к самостоятельным, активным действиям, развитие коммуникативных способностей детей, позволяющих разрешать конфликтные ситуации со сверстниками, развитие умения детей работать в группе сверстников. Инициативный ребенок стремится к организации различных продуктивных видов самостоятельной деятельности, игр, такой ребенок умеет найти занятие по желанию, участников по совместной деятельности, заинтересовать других детей, самостоятельно объясняет явления природы и поступки других людей, отличается способностью к принятию собственных решений. У инициативного ребенка ярко проявляются такие отличительные черты, как любознательность, изобретательность, пытливость ума.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7D9">
        <w:rPr>
          <w:rFonts w:ascii="Times New Roman" w:hAnsi="Times New Roman" w:cs="Times New Roman"/>
          <w:b/>
          <w:sz w:val="28"/>
          <w:szCs w:val="28"/>
        </w:rPr>
        <w:t>Выделяют четыре сферы инициативы: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 xml:space="preserve">- коммуникативная инициатива (включенность ребенка во взаимодействие со сверстниками, где развиваются </w:t>
      </w:r>
      <w:proofErr w:type="spellStart"/>
      <w:r w:rsidRPr="003147D9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3147D9">
        <w:rPr>
          <w:rFonts w:ascii="Times New Roman" w:hAnsi="Times New Roman" w:cs="Times New Roman"/>
          <w:sz w:val="28"/>
          <w:szCs w:val="28"/>
        </w:rPr>
        <w:t>, коммуникативная функция речи);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- творческая инициатива (включенность в сюжетную игру как основную творческую деятельность ребенка, где развиваются воображение, образное мышление);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- инициатива как целеполагание и волевое усилие (включенность в разные виды продуктивной деятельности – рисование, лепка, конструирование, требующие усилий по преодолению «сопротивления» материала, где развиваются произвольность, планирующая функция речи);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- 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Организуя свою образовательную работу в этом направлении, необходимо придерживаться следующих принципов: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lastRenderedPageBreak/>
        <w:t>Вариативности – предоставление ребенку возможности для оптимального самовыражения через осуществление права выбора, самостоятельного выхода из проблемной ситуации.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Деятельности – стимулирование детей на активный поиск новых знаний в совместной деятельности с взрослым, в игре и в самостоятельной деятельности.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Чтобы дети верили в свои силы, развивались и экспериментировали, педагоги должны поощрять инициативу, поэтому в своей практике я применяю различные приемы и методы: продуктивные виды деятельности, совместная исследовательская деятельность взрослого и детей, опыты и экспериментирования, интегрированные познавательные занятия, наблюдение и труд в уголке природы, ритуал планирования самостоятельной деятельности, совместная деятельность взрослого и детей, организация проектной деятельности, самостоятельная деятельность детей, групповой сбор; а также, такие приемы, как алгоритмы, моделирование ситуаций, индивидуально-личностное общение с ребенком.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1. Продуктивные виды деятельности (конструирование, рисование, лепка, аппликация)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В процессе продуктивной деятельности у детей формируются такие качества личности, как умственная активность, любознательность, самостоятельность, инициатива, умение проявлять самостоятельность и инициативу в продумывании содержания, подборе изобразительных материалов, использовании разнообразных средств художественной выразительности</w:t>
      </w:r>
      <w:proofErr w:type="gramStart"/>
      <w:r w:rsidRPr="003147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47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147D9">
        <w:rPr>
          <w:rFonts w:ascii="Times New Roman" w:hAnsi="Times New Roman" w:cs="Times New Roman"/>
          <w:sz w:val="28"/>
          <w:szCs w:val="28"/>
        </w:rPr>
        <w:t>оторые являются основными компонентами творческой деятельности. Помогаю ребенку «оформить» его работу в конечный продукт, например, сделать рамку для рисунков, выставку, повесить на стену грамоты, создать альбом достижений и т.д. Для развития детской самостоятельной изобразительной деятельности мною собрана тематическая подборка схем для рисования и лепки, конструирования из различных видов строительного материала, схемы мозаик и головоломок.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2. Самостоятельная деятельность детей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Воспитатель создает для детей разнообразную предметно – пространственную развивающую среду в группе, которая должна обеспечивать каждому ребенку познавательную активность, должна соответствовать разнообразным интересам детей и иметь развивающий характер. Также детям предоставляется возможность действовать индивидуально или вместе со сверстниками.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3. Групповой сбор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Эта часть ежедневного распорядка, которая проводится в определенное время, в специально оборудованном месте, где дети самостоятельно планируют и осуществляют выбор деятельности на основе собственных интересов и потребностей в различных центрах.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4. Трудовая деятельность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 xml:space="preserve">В своей практике я создаю такие условия для трудовой деятельности, где старшие дошкольники оказывают помощь друг другу, поправляют друг </w:t>
      </w:r>
      <w:r w:rsidRPr="003147D9">
        <w:rPr>
          <w:rFonts w:ascii="Times New Roman" w:hAnsi="Times New Roman" w:cs="Times New Roman"/>
          <w:sz w:val="28"/>
          <w:szCs w:val="28"/>
        </w:rPr>
        <w:lastRenderedPageBreak/>
        <w:t>друга, проявляют инициативу и самостоятельность, правильно относятся к оценке своего труда.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5. Метод «проектов»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В своей работе со старшими дошкольниками я использую технологию проектной деятельности, которая, по-моему, также актуальна для развития инициативы и самостоятельности у детей, формирования умения делать выбор. Здесь важно быть партнером, помощником детей. “Метод проектов” способствует пониманию детьми необходимости социального приспособления людей друг к другу: умение договариваться, откликаться на чужие идеи, умение сотрудничать, принимать чужую точку зрения.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6. Ритуал планирования самостоятельной деятельности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Во время этого ритуала дети садятся и зарисовывают символами, а некоторые уже пишут, чем бы они хотели заниматься во второй половине дня. Затем, дети свои планы вывешивают на доску и проговаривают, чем они будут заниматься.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7. Проблемное обучение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При проблемном обучении ребенок систематически включается в поиск решения новых для него вопросов и ситуаций, вызывающих интеллектуальное затруднение, где у него происходит формирование подвижности и вариативности мышления, активизация мыслительной деятельности.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 xml:space="preserve">Во время проведения таких форм работы с детьми необходимо создавать условия, чтобы дети о многом догадывались самостоятельно, получали от этого удовольствие, самостоятельно включались в игровые ситуации и инициировали их, творчески развивая игровой сюжет, используя знания, полученные из разных источников. Надо тактично сотрудничать с детьми: не стараться всё сразу показывать и объяснять, не давать готовые инструкции, а оказывать </w:t>
      </w:r>
      <w:proofErr w:type="spellStart"/>
      <w:r w:rsidRPr="003147D9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3147D9">
        <w:rPr>
          <w:rFonts w:ascii="Times New Roman" w:hAnsi="Times New Roman" w:cs="Times New Roman"/>
          <w:sz w:val="28"/>
          <w:szCs w:val="28"/>
        </w:rPr>
        <w:t xml:space="preserve"> помощь в самостоятельной игре детей, стимулировать их активность в разных видах деятельности.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ФГОС ДО отмечает, что воспитательную или образовательную задачу нельзя успешно решить без плодотворного контакта с семьей. Поэтому я тесно организую свою работу с родителями воспитанников: строится она на основе сотрудничества. Организуемая работа с семьей позволяет вовлечь родителей в образовательный процесс, но и сплачивает семью (многие задания выполняются совместно), нацеливает родителей на необходимость поддержания в ребенке самостоятельности, инициативности, любознательности. Родители вместе с детьми с увлечением изготавливают книжки, оформляют альбомы,</w:t>
      </w:r>
      <w:r w:rsidR="003147D9" w:rsidRPr="003147D9">
        <w:rPr>
          <w:rFonts w:ascii="Times New Roman" w:hAnsi="Times New Roman" w:cs="Times New Roman"/>
          <w:sz w:val="28"/>
          <w:szCs w:val="28"/>
        </w:rPr>
        <w:t xml:space="preserve"> плакаты, </w:t>
      </w:r>
      <w:r w:rsidRPr="003147D9">
        <w:rPr>
          <w:rFonts w:ascii="Times New Roman" w:hAnsi="Times New Roman" w:cs="Times New Roman"/>
          <w:sz w:val="28"/>
          <w:szCs w:val="28"/>
        </w:rPr>
        <w:t xml:space="preserve"> участвуют в проектной и продуктивной деятельности. Детская инициатива выражается тогда, когда ребенок становится и инициатором, и исполнителем, и полноправным участником, субъектом социальных отношений.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 xml:space="preserve">В результате правильно построенной работе с детьми, можно заметить, что дети становятся более самостоятельными и инициативными, у них повышается уровень самоконтроля, оценка детьми своих возможностей становится более объективной, дети самостоятельно осваивают материал, </w:t>
      </w:r>
      <w:r w:rsidRPr="003147D9">
        <w:rPr>
          <w:rFonts w:ascii="Times New Roman" w:hAnsi="Times New Roman" w:cs="Times New Roman"/>
          <w:sz w:val="28"/>
          <w:szCs w:val="28"/>
        </w:rPr>
        <w:lastRenderedPageBreak/>
        <w:t>используя при этом разнообразные средства, могут анализировать информацию, самостоятельно делать выводы. Дети умеют ставить цель и задачи своей деятельности, анализировать ее условия, формулировать проблемы и гипотезы, предположения о вариантах решения проблемных ситуаций, организовывать и корректировать ход как индивидуальной, так и совместной деятельности, достигая положительного результата.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Исходя из выше сказанного, можно признать, что самостоятельность, инициативность ребёнка необходимо развивать на протяжении всего периода дошкольного возраста.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D9">
        <w:rPr>
          <w:rFonts w:ascii="Times New Roman" w:hAnsi="Times New Roman" w:cs="Times New Roman"/>
          <w:sz w:val="28"/>
          <w:szCs w:val="28"/>
        </w:rPr>
        <w:t>В заключении хотелось бы всем напомнить, что «если хочешь воспитать в детях самостоятельность, смелость ума, вселить в них радость сотворчества, то создай такие условия, чтобы искорки их мыслей образовывали царство мысли, дай им возможность почувствовать себя в нём властелином».</w:t>
      </w:r>
    </w:p>
    <w:p w:rsidR="00877D06" w:rsidRPr="003147D9" w:rsidRDefault="00877D06" w:rsidP="00B4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D06" w:rsidRPr="00B45119" w:rsidRDefault="00877D06" w:rsidP="00B45119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877D06" w:rsidRPr="00B45119" w:rsidSect="0025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3B0C78"/>
    <w:rsid w:val="00257297"/>
    <w:rsid w:val="003147D9"/>
    <w:rsid w:val="003B0C78"/>
    <w:rsid w:val="00877D06"/>
    <w:rsid w:val="00B45119"/>
    <w:rsid w:val="00F2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D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1</cp:lastModifiedBy>
  <cp:revision>4</cp:revision>
  <cp:lastPrinted>2022-12-12T11:36:00Z</cp:lastPrinted>
  <dcterms:created xsi:type="dcterms:W3CDTF">2022-12-11T13:25:00Z</dcterms:created>
  <dcterms:modified xsi:type="dcterms:W3CDTF">2022-12-12T11:36:00Z</dcterms:modified>
</cp:coreProperties>
</file>