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AD6" w:rsidRPr="00650AD6" w:rsidRDefault="00650AD6" w:rsidP="00650A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50AD6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«Кубань, мой край родной!»</w:t>
      </w:r>
    </w:p>
    <w:p w:rsidR="00650AD6" w:rsidRPr="00650AD6" w:rsidRDefault="00650AD6" w:rsidP="00650A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50AD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Интегрированное занятие в подготовительной группе.</w:t>
      </w:r>
      <w:r w:rsidRPr="00650AD6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 </w:t>
      </w:r>
    </w:p>
    <w:p w:rsidR="00650AD6" w:rsidRPr="00650AD6" w:rsidRDefault="00650AD6" w:rsidP="00650AD6">
      <w:pPr>
        <w:shd w:val="clear" w:color="auto" w:fill="FFFFFF"/>
        <w:spacing w:after="0" w:line="240" w:lineRule="auto"/>
        <w:ind w:left="160" w:right="160" w:firstLine="400"/>
        <w:jc w:val="both"/>
        <w:rPr>
          <w:rFonts w:ascii="Arial" w:eastAsia="Times New Roman" w:hAnsi="Arial" w:cs="Arial"/>
          <w:color w:val="000000"/>
          <w:lang w:eastAsia="ru-RU"/>
        </w:rPr>
      </w:pPr>
      <w:r w:rsidRPr="00650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65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уточнить и закрепить знания детей о родном крае, его значимости в России. </w:t>
      </w:r>
      <w:r w:rsidRPr="0065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содержание:</w:t>
      </w:r>
    </w:p>
    <w:p w:rsidR="00650AD6" w:rsidRPr="00650AD6" w:rsidRDefault="00650AD6" w:rsidP="00650AD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600" w:right="14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65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Обобщить знания детей о родном крае, о том, чем славится Кубань (люди, природа, пшеница, рис, чай, сахарная свекла, виноград, фрукты, овощи, ягоды, подсолнечник).</w:t>
      </w:r>
      <w:proofErr w:type="gramEnd"/>
    </w:p>
    <w:p w:rsidR="00650AD6" w:rsidRPr="00650AD6" w:rsidRDefault="00650AD6" w:rsidP="00650AD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600" w:right="140"/>
        <w:jc w:val="both"/>
        <w:rPr>
          <w:rFonts w:ascii="Arial" w:eastAsia="Times New Roman" w:hAnsi="Arial" w:cs="Arial"/>
          <w:color w:val="000000"/>
          <w:lang w:eastAsia="ru-RU"/>
        </w:rPr>
      </w:pPr>
      <w:r w:rsidRPr="0065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Познакомить со стихотворением «Кубань моя!», кубанской поэтессы Светланы </w:t>
      </w:r>
      <w:proofErr w:type="spellStart"/>
      <w:r w:rsidRPr="0065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Донченко</w:t>
      </w:r>
      <w:proofErr w:type="spellEnd"/>
      <w:r w:rsidRPr="0065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50AD6" w:rsidRPr="00650AD6" w:rsidRDefault="00650AD6" w:rsidP="00650AD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600" w:right="140"/>
        <w:jc w:val="both"/>
        <w:rPr>
          <w:rFonts w:ascii="Arial" w:eastAsia="Times New Roman" w:hAnsi="Arial" w:cs="Arial"/>
          <w:color w:val="000000"/>
          <w:lang w:eastAsia="ru-RU"/>
        </w:rPr>
      </w:pPr>
      <w:r w:rsidRPr="0065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осознанное отношение к родному краю.</w:t>
      </w:r>
    </w:p>
    <w:p w:rsidR="00650AD6" w:rsidRPr="00650AD6" w:rsidRDefault="00650AD6" w:rsidP="00650AD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600" w:right="140"/>
        <w:jc w:val="both"/>
        <w:rPr>
          <w:rFonts w:ascii="Arial" w:eastAsia="Times New Roman" w:hAnsi="Arial" w:cs="Arial"/>
          <w:color w:val="000000"/>
          <w:lang w:eastAsia="ru-RU"/>
        </w:rPr>
      </w:pPr>
      <w:r w:rsidRPr="0065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интерес к изучению родного края.</w:t>
      </w:r>
    </w:p>
    <w:p w:rsidR="00650AD6" w:rsidRPr="00650AD6" w:rsidRDefault="00650AD6" w:rsidP="00650AD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600" w:right="140"/>
        <w:jc w:val="both"/>
        <w:rPr>
          <w:rFonts w:ascii="Arial" w:eastAsia="Times New Roman" w:hAnsi="Arial" w:cs="Arial"/>
          <w:color w:val="000000"/>
          <w:lang w:eastAsia="ru-RU"/>
        </w:rPr>
      </w:pPr>
      <w:r w:rsidRPr="0065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чувство гордости, любви, ответственности за Родную Кубань.</w:t>
      </w:r>
    </w:p>
    <w:p w:rsidR="00650AD6" w:rsidRPr="00650AD6" w:rsidRDefault="00650AD6" w:rsidP="00650AD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600" w:right="140"/>
        <w:jc w:val="both"/>
        <w:rPr>
          <w:rFonts w:ascii="Arial" w:eastAsia="Times New Roman" w:hAnsi="Arial" w:cs="Arial"/>
          <w:color w:val="000000"/>
          <w:lang w:eastAsia="ru-RU"/>
        </w:rPr>
      </w:pPr>
      <w:r w:rsidRPr="0065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детей делать цветок подсолнечника.</w:t>
      </w:r>
    </w:p>
    <w:p w:rsidR="00650AD6" w:rsidRPr="00650AD6" w:rsidRDefault="00650AD6" w:rsidP="00650AD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600" w:right="140"/>
        <w:jc w:val="both"/>
        <w:rPr>
          <w:rFonts w:ascii="Arial" w:eastAsia="Times New Roman" w:hAnsi="Arial" w:cs="Arial"/>
          <w:color w:val="000000"/>
          <w:lang w:eastAsia="ru-RU"/>
        </w:rPr>
      </w:pPr>
      <w:r w:rsidRPr="0065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навыки работы с гофрированной бумагой, клеем-карандашом, пластилином, семенами подсолнечника.</w:t>
      </w:r>
    </w:p>
    <w:p w:rsidR="00650AD6" w:rsidRPr="00650AD6" w:rsidRDefault="00650AD6" w:rsidP="00650AD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600" w:right="140"/>
        <w:jc w:val="both"/>
        <w:rPr>
          <w:rFonts w:ascii="Arial" w:eastAsia="Times New Roman" w:hAnsi="Arial" w:cs="Arial"/>
          <w:color w:val="000000"/>
          <w:lang w:eastAsia="ru-RU"/>
        </w:rPr>
      </w:pPr>
      <w:r w:rsidRPr="0065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усидчивость, глазомер, мелкую моторику рук.</w:t>
      </w:r>
    </w:p>
    <w:p w:rsidR="00650AD6" w:rsidRPr="00650AD6" w:rsidRDefault="00650AD6" w:rsidP="00650AD6">
      <w:pPr>
        <w:shd w:val="clear" w:color="auto" w:fill="FFFFFF"/>
        <w:spacing w:after="0" w:line="240" w:lineRule="auto"/>
        <w:ind w:left="160" w:right="160" w:firstLine="400"/>
        <w:jc w:val="both"/>
        <w:rPr>
          <w:rFonts w:ascii="Arial" w:eastAsia="Times New Roman" w:hAnsi="Arial" w:cs="Arial"/>
          <w:color w:val="000000"/>
          <w:lang w:eastAsia="ru-RU"/>
        </w:rPr>
      </w:pPr>
      <w:r w:rsidRPr="00650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</w:p>
    <w:p w:rsidR="00650AD6" w:rsidRPr="00650AD6" w:rsidRDefault="00650AD6" w:rsidP="00650AD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600" w:right="140"/>
        <w:jc w:val="both"/>
        <w:rPr>
          <w:rFonts w:ascii="Arial" w:eastAsia="Times New Roman" w:hAnsi="Arial" w:cs="Arial"/>
          <w:color w:val="000000"/>
          <w:lang w:eastAsia="ru-RU"/>
        </w:rPr>
      </w:pPr>
      <w:r w:rsidRPr="0065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Компьютерная презентация «Чем славится Кубань!»</w:t>
      </w:r>
    </w:p>
    <w:p w:rsidR="00650AD6" w:rsidRPr="00650AD6" w:rsidRDefault="00650AD6" w:rsidP="00650AD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600" w:right="140"/>
        <w:jc w:val="both"/>
        <w:rPr>
          <w:rFonts w:ascii="Arial" w:eastAsia="Times New Roman" w:hAnsi="Arial" w:cs="Arial"/>
          <w:color w:val="000000"/>
          <w:lang w:eastAsia="ru-RU"/>
        </w:rPr>
      </w:pPr>
      <w:r w:rsidRPr="0065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Картонные заготовки для подсолнуха, лепестки подсолнечника желтого и зеленого цвета, клей, пластилин, семена подсолнечника.</w:t>
      </w:r>
    </w:p>
    <w:p w:rsidR="00650AD6" w:rsidRPr="00650AD6" w:rsidRDefault="00650AD6" w:rsidP="00650AD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600" w:right="140"/>
        <w:jc w:val="both"/>
        <w:rPr>
          <w:rFonts w:ascii="Arial" w:eastAsia="Times New Roman" w:hAnsi="Arial" w:cs="Arial"/>
          <w:color w:val="000000"/>
          <w:lang w:eastAsia="ru-RU"/>
        </w:rPr>
      </w:pPr>
      <w:r w:rsidRPr="0065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Музыкальное сопровождение: песня М. </w:t>
      </w:r>
      <w:proofErr w:type="spellStart"/>
      <w:r w:rsidRPr="0065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Бернесса</w:t>
      </w:r>
      <w:proofErr w:type="spellEnd"/>
      <w:r w:rsidRPr="0065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 чего начинается Родина».</w:t>
      </w:r>
    </w:p>
    <w:p w:rsidR="00650AD6" w:rsidRPr="00650AD6" w:rsidRDefault="00650AD6" w:rsidP="00650AD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600" w:right="140"/>
        <w:jc w:val="both"/>
        <w:rPr>
          <w:rFonts w:ascii="Arial" w:eastAsia="Times New Roman" w:hAnsi="Arial" w:cs="Arial"/>
          <w:color w:val="000000"/>
          <w:lang w:eastAsia="ru-RU"/>
        </w:rPr>
      </w:pPr>
      <w:r w:rsidRPr="0065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Цветы подсолнечника.</w:t>
      </w:r>
    </w:p>
    <w:p w:rsidR="00650AD6" w:rsidRPr="00650AD6" w:rsidRDefault="00650AD6" w:rsidP="00650AD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600" w:right="140"/>
        <w:jc w:val="both"/>
        <w:rPr>
          <w:rFonts w:ascii="Arial" w:eastAsia="Times New Roman" w:hAnsi="Arial" w:cs="Arial"/>
          <w:color w:val="000000"/>
          <w:lang w:eastAsia="ru-RU"/>
        </w:rPr>
      </w:pPr>
      <w:r w:rsidRPr="0065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Картонные круги – зеленого и белого цвета, лепестки подсолнечника зеленого и желтого цвета, пластилин белого цвета, семена подсолнечника, клей-карандаш, тканевые салфетки.</w:t>
      </w:r>
    </w:p>
    <w:p w:rsidR="00650AD6" w:rsidRPr="00650AD6" w:rsidRDefault="00650AD6" w:rsidP="00650AD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600" w:right="140"/>
        <w:jc w:val="both"/>
        <w:rPr>
          <w:rFonts w:ascii="Arial" w:eastAsia="Times New Roman" w:hAnsi="Arial" w:cs="Arial"/>
          <w:color w:val="000000"/>
          <w:lang w:eastAsia="ru-RU"/>
        </w:rPr>
      </w:pPr>
      <w:r w:rsidRPr="0065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Доски для лепки, влажные салфетки.</w:t>
      </w:r>
    </w:p>
    <w:p w:rsidR="00650AD6" w:rsidRPr="00650AD6" w:rsidRDefault="00650AD6" w:rsidP="00650AD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600" w:right="140"/>
        <w:jc w:val="both"/>
        <w:rPr>
          <w:rFonts w:ascii="Arial" w:eastAsia="Times New Roman" w:hAnsi="Arial" w:cs="Arial"/>
          <w:color w:val="000000"/>
          <w:lang w:eastAsia="ru-RU"/>
        </w:rPr>
      </w:pPr>
      <w:r w:rsidRPr="0065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Корзинка фруктов для детей.</w:t>
      </w:r>
    </w:p>
    <w:p w:rsidR="00650AD6" w:rsidRPr="00650AD6" w:rsidRDefault="00650AD6" w:rsidP="00650AD6">
      <w:pPr>
        <w:shd w:val="clear" w:color="auto" w:fill="FFFFFF"/>
        <w:spacing w:after="0" w:line="240" w:lineRule="auto"/>
        <w:ind w:left="160" w:right="160" w:firstLine="400"/>
        <w:jc w:val="center"/>
        <w:rPr>
          <w:rFonts w:ascii="Arial" w:eastAsia="Times New Roman" w:hAnsi="Arial" w:cs="Arial"/>
          <w:color w:val="000000"/>
          <w:lang w:eastAsia="ru-RU"/>
        </w:rPr>
      </w:pPr>
      <w:r w:rsidRPr="00650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</w:t>
      </w:r>
    </w:p>
    <w:p w:rsidR="00650AD6" w:rsidRDefault="00650AD6" w:rsidP="00650AD6">
      <w:pPr>
        <w:shd w:val="clear" w:color="auto" w:fill="FFFFFF"/>
        <w:spacing w:after="0" w:line="240" w:lineRule="auto"/>
        <w:ind w:left="160" w:right="160" w:firstLine="4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A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Звучит песня М. </w:t>
      </w:r>
      <w:proofErr w:type="spellStart"/>
      <w:r w:rsidRPr="00650A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Бернесса</w:t>
      </w:r>
      <w:proofErr w:type="spellEnd"/>
      <w:r w:rsidRPr="00650A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«С чего начинается родина».</w:t>
      </w:r>
      <w:r w:rsidRPr="0065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5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65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 чём поётся в этой песне? Как вы думаете, что такое Родина? </w:t>
      </w:r>
      <w:r w:rsidRPr="00650A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 детей)</w:t>
      </w:r>
      <w:r w:rsidRPr="0065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65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 каждого жителя Земли есть своя Родина - это место где он родился и живёт. Как называется наша Родина? </w:t>
      </w:r>
      <w:r w:rsidRPr="00650A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называют)</w:t>
      </w:r>
      <w:r w:rsidRPr="0065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Да, мы с вами живём на Кубани, для нас она родная. Мы должны любить, беречь, охранять нашу малую Родину.</w:t>
      </w:r>
      <w:r w:rsidRPr="0065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65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Много песен и стихотворений написано поэтами про Кубань. Одно из них, кубанской поэтессы Светланы </w:t>
      </w:r>
      <w:proofErr w:type="spellStart"/>
      <w:r w:rsidRPr="0065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Донченко</w:t>
      </w:r>
      <w:proofErr w:type="spellEnd"/>
      <w:r w:rsidRPr="0065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 хочу вам прочитать.</w:t>
      </w:r>
      <w:r w:rsidRPr="0065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«Кубань моя»</w:t>
      </w:r>
      <w:r w:rsidRPr="0065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Кубань родная, нежно воспеваю</w:t>
      </w:r>
      <w:r w:rsidRPr="0065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Великую красу твоей земли!</w:t>
      </w:r>
      <w:r w:rsidRPr="0065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Земли святой от края и до края!</w:t>
      </w:r>
      <w:r w:rsidRPr="0065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Моря, леса, поля, мой край цвети!</w:t>
      </w:r>
      <w:r w:rsidRPr="0065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Здесь небо над тобой светлей и выше</w:t>
      </w:r>
      <w:proofErr w:type="gramStart"/>
      <w:r w:rsidRPr="0065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65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звёзды светят ярче и луна…</w:t>
      </w:r>
      <w:r w:rsidRPr="0065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Никто на свете краше не отыщет.</w:t>
      </w:r>
      <w:r w:rsidRPr="0065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Тобой гордится целая страна!</w:t>
      </w:r>
      <w:r w:rsidRPr="0065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A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 предлагает детям посмотреть на экран и вспомнить, чем же славиться наша родная Кубань.</w:t>
      </w:r>
      <w:r w:rsidRPr="0065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50AD6" w:rsidRDefault="00650AD6" w:rsidP="00650AD6">
      <w:pPr>
        <w:shd w:val="clear" w:color="auto" w:fill="FFFFFF"/>
        <w:spacing w:after="0" w:line="240" w:lineRule="auto"/>
        <w:ind w:left="160" w:right="160" w:firstLine="4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0AD6" w:rsidRPr="00650AD6" w:rsidRDefault="00650AD6" w:rsidP="00650AD6">
      <w:pPr>
        <w:shd w:val="clear" w:color="auto" w:fill="FFFFFF"/>
        <w:spacing w:after="0" w:line="240" w:lineRule="auto"/>
        <w:ind w:left="160" w:right="160" w:firstLine="400"/>
        <w:rPr>
          <w:rFonts w:ascii="Arial" w:eastAsia="Times New Roman" w:hAnsi="Arial" w:cs="Arial"/>
          <w:color w:val="000000"/>
          <w:lang w:eastAsia="ru-RU"/>
        </w:rPr>
      </w:pPr>
      <w:r w:rsidRPr="0065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650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Компьютерная презентация «Чем славится Кубань!»</w:t>
      </w:r>
      <w:r w:rsidRPr="0065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5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A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(для подготовительной группы)</w:t>
      </w:r>
    </w:p>
    <w:p w:rsidR="00650AD6" w:rsidRPr="00650AD6" w:rsidRDefault="00650AD6" w:rsidP="00650AD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600" w:right="140"/>
        <w:rPr>
          <w:rFonts w:ascii="Arial" w:eastAsia="Times New Roman" w:hAnsi="Arial" w:cs="Arial"/>
          <w:color w:val="000000"/>
          <w:lang w:eastAsia="ru-RU"/>
        </w:rPr>
      </w:pPr>
      <w:r w:rsidRPr="0065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 1 – Люди.</w:t>
      </w:r>
    </w:p>
    <w:p w:rsidR="00650AD6" w:rsidRPr="00650AD6" w:rsidRDefault="00650AD6" w:rsidP="00650AD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600" w:right="140"/>
        <w:rPr>
          <w:rFonts w:ascii="Arial" w:eastAsia="Times New Roman" w:hAnsi="Arial" w:cs="Arial"/>
          <w:color w:val="000000"/>
          <w:lang w:eastAsia="ru-RU"/>
        </w:rPr>
      </w:pPr>
      <w:r w:rsidRPr="0065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 2 – Природа.</w:t>
      </w:r>
    </w:p>
    <w:p w:rsidR="00650AD6" w:rsidRPr="00650AD6" w:rsidRDefault="00650AD6" w:rsidP="00650AD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600" w:right="140"/>
        <w:rPr>
          <w:rFonts w:ascii="Arial" w:eastAsia="Times New Roman" w:hAnsi="Arial" w:cs="Arial"/>
          <w:color w:val="000000"/>
          <w:lang w:eastAsia="ru-RU"/>
        </w:rPr>
      </w:pPr>
      <w:r w:rsidRPr="0065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 3 – Пшеничные поля.</w:t>
      </w:r>
    </w:p>
    <w:p w:rsidR="00650AD6" w:rsidRPr="00650AD6" w:rsidRDefault="00650AD6" w:rsidP="00650AD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600" w:right="140"/>
        <w:rPr>
          <w:rFonts w:ascii="Arial" w:eastAsia="Times New Roman" w:hAnsi="Arial" w:cs="Arial"/>
          <w:color w:val="000000"/>
          <w:lang w:eastAsia="ru-RU"/>
        </w:rPr>
      </w:pPr>
      <w:r w:rsidRPr="0065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 4 – Рисовые чеки.</w:t>
      </w:r>
    </w:p>
    <w:p w:rsidR="00650AD6" w:rsidRPr="00650AD6" w:rsidRDefault="00650AD6" w:rsidP="00650AD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600" w:right="140"/>
        <w:rPr>
          <w:rFonts w:ascii="Arial" w:eastAsia="Times New Roman" w:hAnsi="Arial" w:cs="Arial"/>
          <w:color w:val="000000"/>
          <w:lang w:eastAsia="ru-RU"/>
        </w:rPr>
      </w:pPr>
      <w:r w:rsidRPr="0065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Слад 5 – Чайные плантации.</w:t>
      </w:r>
    </w:p>
    <w:p w:rsidR="00650AD6" w:rsidRPr="00650AD6" w:rsidRDefault="00650AD6" w:rsidP="00650AD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600" w:right="140"/>
        <w:rPr>
          <w:rFonts w:ascii="Arial" w:eastAsia="Times New Roman" w:hAnsi="Arial" w:cs="Arial"/>
          <w:color w:val="000000"/>
          <w:lang w:eastAsia="ru-RU"/>
        </w:rPr>
      </w:pPr>
      <w:r w:rsidRPr="0065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 6 – Сахарная свекла.</w:t>
      </w:r>
    </w:p>
    <w:p w:rsidR="00650AD6" w:rsidRPr="00650AD6" w:rsidRDefault="00650AD6" w:rsidP="00650AD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600" w:right="140"/>
        <w:rPr>
          <w:rFonts w:ascii="Arial" w:eastAsia="Times New Roman" w:hAnsi="Arial" w:cs="Arial"/>
          <w:color w:val="000000"/>
          <w:lang w:eastAsia="ru-RU"/>
        </w:rPr>
      </w:pPr>
      <w:r w:rsidRPr="0065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 7 – Виноградники.</w:t>
      </w:r>
    </w:p>
    <w:p w:rsidR="00650AD6" w:rsidRPr="00650AD6" w:rsidRDefault="00650AD6" w:rsidP="00650AD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600" w:right="140"/>
        <w:rPr>
          <w:rFonts w:ascii="Arial" w:eastAsia="Times New Roman" w:hAnsi="Arial" w:cs="Arial"/>
          <w:color w:val="000000"/>
          <w:lang w:eastAsia="ru-RU"/>
        </w:rPr>
      </w:pPr>
      <w:r w:rsidRPr="0065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 8 – Фруктовые сады.</w:t>
      </w:r>
    </w:p>
    <w:p w:rsidR="00650AD6" w:rsidRPr="00650AD6" w:rsidRDefault="00650AD6" w:rsidP="00650AD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600" w:right="140"/>
        <w:rPr>
          <w:rFonts w:ascii="Arial" w:eastAsia="Times New Roman" w:hAnsi="Arial" w:cs="Arial"/>
          <w:color w:val="000000"/>
          <w:lang w:eastAsia="ru-RU"/>
        </w:rPr>
      </w:pPr>
      <w:r w:rsidRPr="0065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 9 – Ягоды.</w:t>
      </w:r>
    </w:p>
    <w:p w:rsidR="00650AD6" w:rsidRPr="00650AD6" w:rsidRDefault="00650AD6" w:rsidP="00650AD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600" w:right="140"/>
        <w:rPr>
          <w:rFonts w:ascii="Arial" w:eastAsia="Times New Roman" w:hAnsi="Arial" w:cs="Arial"/>
          <w:color w:val="000000"/>
          <w:lang w:eastAsia="ru-RU"/>
        </w:rPr>
      </w:pPr>
      <w:r w:rsidRPr="0065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 10 – Овощные культуры.</w:t>
      </w:r>
    </w:p>
    <w:p w:rsidR="00650AD6" w:rsidRPr="00650AD6" w:rsidRDefault="00650AD6" w:rsidP="00650AD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600" w:right="140"/>
        <w:rPr>
          <w:rFonts w:ascii="Arial" w:eastAsia="Times New Roman" w:hAnsi="Arial" w:cs="Arial"/>
          <w:color w:val="000000"/>
          <w:lang w:eastAsia="ru-RU"/>
        </w:rPr>
      </w:pPr>
      <w:r w:rsidRPr="0065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 11 – Подсолнечник.</w:t>
      </w:r>
    </w:p>
    <w:p w:rsidR="00650AD6" w:rsidRPr="00650AD6" w:rsidRDefault="00650AD6" w:rsidP="00650AD6">
      <w:pPr>
        <w:shd w:val="clear" w:color="auto" w:fill="FFFFFF"/>
        <w:spacing w:after="0" w:line="240" w:lineRule="auto"/>
        <w:ind w:left="160" w:right="160" w:firstLine="400"/>
        <w:rPr>
          <w:rFonts w:ascii="Arial" w:eastAsia="Times New Roman" w:hAnsi="Arial" w:cs="Arial"/>
          <w:color w:val="000000"/>
          <w:lang w:eastAsia="ru-RU"/>
        </w:rPr>
      </w:pPr>
      <w:r w:rsidRPr="00650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Беседа по слайдам презентации «Чем славиться Кубань!»</w:t>
      </w:r>
      <w:r w:rsidRPr="0065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5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Наша Кубань славиться своими людьми.</w:t>
      </w:r>
      <w:r w:rsidRPr="0065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Какие у нас люди? (добрые, гостеприимные, артистичные, ответственные, любят и охраняют свою Родину).</w:t>
      </w:r>
      <w:r w:rsidRPr="0065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Как называют людей на Кубани? (казаки и казачки)</w:t>
      </w:r>
      <w:r w:rsidRPr="0065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Кубань славиться своей природой.</w:t>
      </w:r>
      <w:r w:rsidRPr="0065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Какая природа на Кубани? (есть черное море, поля, горы, леса, растут лотосы)</w:t>
      </w:r>
      <w:r w:rsidRPr="0065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На Кубани выращивают пшеницу.</w:t>
      </w:r>
      <w:r w:rsidRPr="0065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Что делают из пшеницы? (муку, пекут хлеб, сдобу)</w:t>
      </w:r>
      <w:r w:rsidRPr="0065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Выращивают рис. Рис используют в приготовлении пищи.</w:t>
      </w:r>
      <w:r w:rsidRPr="0065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Выращивают чай. Краснодарский чай известен на всю страну, своими вкусовыми качествами и является одним из лучших сортов чая.</w:t>
      </w:r>
      <w:r w:rsidRPr="0065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Выращивают сахарную свеклу.</w:t>
      </w:r>
      <w:r w:rsidRPr="0065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Что делают из сахарной свеклы? (сахар)</w:t>
      </w:r>
      <w:r w:rsidRPr="0065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 Занимаются выращиванием различных сортов винограда. Кубанский виноград славится на всю нашу страну, своими полезными качествами. Из винограда делают сок и изюм (</w:t>
      </w:r>
      <w:proofErr w:type="gramStart"/>
      <w:r w:rsidRPr="0065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сушенный</w:t>
      </w:r>
      <w:proofErr w:type="gramEnd"/>
      <w:r w:rsidRPr="0065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виноград).</w:t>
      </w:r>
      <w:r w:rsidRPr="0065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 На Кубани выращивают большое количество фруктов.</w:t>
      </w:r>
      <w:r w:rsidRPr="0065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Какие фрукты выращивают на Кубани? (яблоки, груши, персики, абрикос и др.)</w:t>
      </w:r>
      <w:r w:rsidRPr="0065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9. Много различных ягод растет на Кубани.</w:t>
      </w:r>
      <w:r w:rsidRPr="0065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Какие ягоды растут на Кубани? (клубника, ежевика, земляника, смородина, крыжовник и др.)</w:t>
      </w:r>
      <w:r w:rsidRPr="0065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10. На Кубани выращивают овощные культуры.</w:t>
      </w:r>
      <w:r w:rsidRPr="0065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– </w:t>
      </w:r>
      <w:proofErr w:type="gramStart"/>
      <w:r w:rsidRPr="0065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овощи выращивают на Кубани? (помидоры, огурцы, лук, капусту, картофель, морковь, баклажаны и др.)</w:t>
      </w:r>
      <w:r w:rsidRPr="0065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11.</w:t>
      </w:r>
      <w:proofErr w:type="gramEnd"/>
      <w:r w:rsidRPr="0065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замечательное растение растет на Кубани</w:t>
      </w:r>
      <w:proofErr w:type="gramStart"/>
      <w:r w:rsidRPr="0065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5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65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65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ети отгадывают как называется это растение) Подсолнечник очень красивое и полезное растение. Из подсолнечника делают растительное масло.</w:t>
      </w:r>
      <w:r w:rsidRPr="0065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Где используют растительное масло? (в приготовлении пищи – жарят, добавляют в салаты)</w:t>
      </w:r>
      <w:r w:rsidRPr="0065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А семена подсолнечника, которые мы называем семечки, любят и взрослые и дети. Из них делают конфеты, халву, а сами семечки то же полезны для организма, в них содержаться витамины и микроэлементы.</w:t>
      </w:r>
      <w:r w:rsidRPr="0065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Ручной труд.</w:t>
      </w:r>
      <w:r w:rsidRPr="0065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5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A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 показывает детям цветы подсолнечника, рассматривают их.</w:t>
      </w:r>
      <w:r w:rsidRPr="0065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5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A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Затем, показывает ребятам поделку «Подсолнух».</w:t>
      </w:r>
      <w:r w:rsidRPr="0065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A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Предлагает научить делать такой цветок подсолнечника, который можно </w:t>
      </w:r>
      <w:r w:rsidRPr="00650A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использовать как подарок или как украшение для комнаты.</w:t>
      </w:r>
      <w:r w:rsidRPr="0065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5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Пальчиковая гимнастика «Подсолнух».</w:t>
      </w:r>
    </w:p>
    <w:tbl>
      <w:tblPr>
        <w:tblW w:w="12648" w:type="dxa"/>
        <w:tblInd w:w="-42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21"/>
        <w:gridCol w:w="7827"/>
      </w:tblGrid>
      <w:tr w:rsidR="00650AD6" w:rsidRPr="00650AD6" w:rsidTr="00650AD6">
        <w:tc>
          <w:tcPr>
            <w:tcW w:w="4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0AD6" w:rsidRPr="00650AD6" w:rsidRDefault="00650AD6" w:rsidP="00650AD6">
            <w:pPr>
              <w:spacing w:after="0" w:line="0" w:lineRule="atLeast"/>
              <w:ind w:left="160" w:right="160" w:firstLine="4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0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подсолнуха ладонь – о-го-го!</w:t>
            </w:r>
          </w:p>
        </w:tc>
        <w:tc>
          <w:tcPr>
            <w:tcW w:w="7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0AD6" w:rsidRPr="00650AD6" w:rsidRDefault="00650AD6" w:rsidP="00650AD6">
            <w:pPr>
              <w:spacing w:after="0" w:line="0" w:lineRule="atLeast"/>
              <w:ind w:left="160" w:right="160" w:firstLine="4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0A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Показать левую ладонь.</w:t>
            </w:r>
          </w:p>
        </w:tc>
      </w:tr>
      <w:tr w:rsidR="00650AD6" w:rsidRPr="00650AD6" w:rsidTr="00650AD6">
        <w:tc>
          <w:tcPr>
            <w:tcW w:w="4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0AD6" w:rsidRPr="00650AD6" w:rsidRDefault="00650AD6" w:rsidP="00650AD6">
            <w:pPr>
              <w:spacing w:after="0" w:line="0" w:lineRule="atLeast"/>
              <w:ind w:left="160" w:right="160" w:firstLine="4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0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 семян в ладони щедрой у него.</w:t>
            </w:r>
          </w:p>
        </w:tc>
        <w:tc>
          <w:tcPr>
            <w:tcW w:w="7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0AD6" w:rsidRPr="00650AD6" w:rsidRDefault="00650AD6" w:rsidP="00650AD6">
            <w:pPr>
              <w:spacing w:after="0" w:line="0" w:lineRule="atLeast"/>
              <w:ind w:left="160" w:right="160" w:firstLine="4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0A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Постучать пальчиками правой руки по внутренней стороне левой ладони.</w:t>
            </w:r>
          </w:p>
        </w:tc>
      </w:tr>
      <w:tr w:rsidR="00650AD6" w:rsidRPr="00650AD6" w:rsidTr="00650AD6">
        <w:tc>
          <w:tcPr>
            <w:tcW w:w="4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0AD6" w:rsidRPr="00650AD6" w:rsidRDefault="00650AD6" w:rsidP="00650AD6">
            <w:pPr>
              <w:spacing w:after="0" w:line="0" w:lineRule="atLeast"/>
              <w:ind w:left="160" w:right="160" w:firstLine="4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0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тесноте, да не в обиде все сидят,</w:t>
            </w:r>
          </w:p>
        </w:tc>
        <w:tc>
          <w:tcPr>
            <w:tcW w:w="7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0AD6" w:rsidRPr="00650AD6" w:rsidRDefault="00650AD6" w:rsidP="00650AD6">
            <w:pPr>
              <w:spacing w:after="0" w:line="0" w:lineRule="atLeast"/>
              <w:ind w:left="160" w:right="160" w:firstLine="4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0A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Сжать левую ладонь в плотный кулачок.</w:t>
            </w:r>
          </w:p>
        </w:tc>
      </w:tr>
      <w:tr w:rsidR="00650AD6" w:rsidRPr="00650AD6" w:rsidTr="00650AD6">
        <w:tc>
          <w:tcPr>
            <w:tcW w:w="4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0AD6" w:rsidRPr="00650AD6" w:rsidRDefault="00650AD6" w:rsidP="00650AD6">
            <w:pPr>
              <w:spacing w:after="0" w:line="0" w:lineRule="atLeast"/>
              <w:ind w:left="160" w:right="160" w:firstLine="4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0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ясным солнышком о лете говорят.</w:t>
            </w:r>
            <w:r w:rsidRPr="00650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/Л. Пилипенко/</w:t>
            </w:r>
          </w:p>
        </w:tc>
        <w:tc>
          <w:tcPr>
            <w:tcW w:w="7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0AD6" w:rsidRPr="00650AD6" w:rsidRDefault="00650AD6" w:rsidP="00650AD6">
            <w:pPr>
              <w:spacing w:after="0" w:line="0" w:lineRule="atLeast"/>
              <w:ind w:left="160" w:right="160" w:firstLine="4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0A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Поднять обе руки </w:t>
            </w:r>
            <w:proofErr w:type="gramStart"/>
            <w:r w:rsidRPr="00650A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 верх</w:t>
            </w:r>
            <w:proofErr w:type="gramEnd"/>
            <w:r w:rsidRPr="00650A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растопырить пальчики.</w:t>
            </w:r>
          </w:p>
        </w:tc>
      </w:tr>
    </w:tbl>
    <w:p w:rsidR="00650AD6" w:rsidRPr="00650AD6" w:rsidRDefault="00650AD6" w:rsidP="00650AD6">
      <w:pPr>
        <w:shd w:val="clear" w:color="auto" w:fill="FFFFFF"/>
        <w:spacing w:after="0" w:line="240" w:lineRule="auto"/>
        <w:ind w:left="160" w:right="160" w:firstLine="400"/>
        <w:rPr>
          <w:rFonts w:ascii="Arial" w:eastAsia="Times New Roman" w:hAnsi="Arial" w:cs="Arial"/>
          <w:color w:val="000000"/>
          <w:lang w:eastAsia="ru-RU"/>
        </w:rPr>
      </w:pPr>
      <w:r w:rsidRPr="0065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 приклеивают к зеленому кругу по краю сначала зеленые, затем желтые лепестки в два круга.</w:t>
      </w:r>
      <w:r w:rsidRPr="0065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Динамическая пауза «Желтый подсолнух»</w:t>
      </w:r>
      <w:r w:rsidRPr="0065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5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Желтое солнце на землю глядит,</w:t>
      </w:r>
      <w:r w:rsidRPr="0065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A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(Руки вверх, потянулись, подняли глаза вверх)</w:t>
      </w:r>
      <w:r w:rsidRPr="00650A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65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Желтый подсолнух за солнцем следит.</w:t>
      </w:r>
      <w:r w:rsidRPr="0065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A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 поворотом слава направо нарисовать</w:t>
      </w:r>
      <w:r w:rsidRPr="00650A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поднятыми руками дугу)</w:t>
      </w:r>
      <w:r w:rsidRPr="00650A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65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желтые лучи у него не горячи.</w:t>
      </w:r>
      <w:r w:rsidRPr="0065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A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(Наклоны головы к левому-правому плечу)</w:t>
      </w:r>
      <w:r w:rsidRPr="00650A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65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растет на длинной ножке</w:t>
      </w:r>
      <w:r w:rsidRPr="0065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A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(Руки вдоль туловища, встать на носки)</w:t>
      </w:r>
      <w:r w:rsidRPr="00650A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65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лепесточками, как рожки,</w:t>
      </w:r>
      <w:r w:rsidRPr="0065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A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(Развести руки в стороны и немного вверх)</w:t>
      </w:r>
      <w:r w:rsidRPr="00650A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65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Голова его крупна, черных семечек полна.</w:t>
      </w:r>
      <w:r w:rsidRPr="0065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A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(Соединить над головой округленные руки)</w:t>
      </w:r>
      <w:r w:rsidRPr="0065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После этого ребята приклеивают меньший картонный круг, наносят слой пластилина, прикладывают и слегка прижимают семена подсолнечника по всему кругу, покрытому пластилином.</w:t>
      </w:r>
      <w:r w:rsidRPr="0065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 работы.</w:t>
      </w:r>
      <w:r w:rsidRPr="0065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5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Дети показывают свои поделки. Анализируют их.</w:t>
      </w:r>
      <w:r w:rsidRPr="0065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Рефлексия.</w:t>
      </w:r>
      <w:r w:rsidRPr="0065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5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Чем славиться Кубань?</w:t>
      </w:r>
      <w:r w:rsidRPr="0065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Кто гордиться своей малой Родиной?</w:t>
      </w:r>
      <w:r w:rsidRPr="0065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Что мы научились делать?</w:t>
      </w:r>
      <w:r w:rsidRPr="0065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Как можно использовать нашу поделку!</w:t>
      </w:r>
      <w:r w:rsidRPr="0065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Воспитатель благодарит детей за работу, и дарит корзинку с Кубанскими фруктами и </w:t>
      </w:r>
      <w:proofErr w:type="gramStart"/>
      <w:r w:rsidRPr="0065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сладости</w:t>
      </w:r>
      <w:proofErr w:type="gramEnd"/>
      <w:r w:rsidRPr="0065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приготовлении которых использованы семена подсолнечника.</w:t>
      </w:r>
    </w:p>
    <w:p w:rsidR="00650AD6" w:rsidRPr="00650AD6" w:rsidRDefault="00650AD6">
      <w:pPr>
        <w:rPr>
          <w:sz w:val="28"/>
          <w:szCs w:val="28"/>
        </w:rPr>
      </w:pPr>
    </w:p>
    <w:sectPr w:rsidR="00650AD6" w:rsidRPr="00650AD6" w:rsidSect="00125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57668"/>
    <w:multiLevelType w:val="multilevel"/>
    <w:tmpl w:val="95903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D772E4"/>
    <w:multiLevelType w:val="multilevel"/>
    <w:tmpl w:val="8D046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C32A51"/>
    <w:multiLevelType w:val="multilevel"/>
    <w:tmpl w:val="24AC4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AD6"/>
    <w:rsid w:val="00125FA5"/>
    <w:rsid w:val="00650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650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50AD6"/>
  </w:style>
  <w:style w:type="paragraph" w:customStyle="1" w:styleId="c20">
    <w:name w:val="c20"/>
    <w:basedOn w:val="a"/>
    <w:rsid w:val="00650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650AD6"/>
  </w:style>
  <w:style w:type="character" w:customStyle="1" w:styleId="c4">
    <w:name w:val="c4"/>
    <w:basedOn w:val="a0"/>
    <w:rsid w:val="00650AD6"/>
  </w:style>
  <w:style w:type="paragraph" w:customStyle="1" w:styleId="c6">
    <w:name w:val="c6"/>
    <w:basedOn w:val="a"/>
    <w:rsid w:val="00650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50AD6"/>
  </w:style>
  <w:style w:type="character" w:customStyle="1" w:styleId="c0">
    <w:name w:val="c0"/>
    <w:basedOn w:val="a0"/>
    <w:rsid w:val="00650AD6"/>
  </w:style>
  <w:style w:type="paragraph" w:customStyle="1" w:styleId="c1">
    <w:name w:val="c1"/>
    <w:basedOn w:val="a"/>
    <w:rsid w:val="00650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9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906</Words>
  <Characters>5166</Characters>
  <Application>Microsoft Office Word</Application>
  <DocSecurity>0</DocSecurity>
  <Lines>43</Lines>
  <Paragraphs>12</Paragraphs>
  <ScaleCrop>false</ScaleCrop>
  <Company>RePack by SPecialiST</Company>
  <LinksUpToDate>false</LinksUpToDate>
  <CharactersWithSpaces>6060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valentina</cp:lastModifiedBy>
  <cp:revision>1</cp:revision>
  <dcterms:created xsi:type="dcterms:W3CDTF">2024-01-25T10:29:00Z</dcterms:created>
  <dcterms:modified xsi:type="dcterms:W3CDTF">2024-01-25T10:40:00Z</dcterms:modified>
</cp:coreProperties>
</file>